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Layout w:type="fixed"/>
        <w:tblCellMar>
          <w:left w:w="0" w:type="dxa"/>
          <w:right w:w="0" w:type="dxa"/>
        </w:tblCellMar>
        <w:tblLook w:val="0000" w:firstRow="0" w:lastRow="0" w:firstColumn="0" w:lastColumn="0" w:noHBand="0" w:noVBand="0"/>
      </w:tblPr>
      <w:tblGrid>
        <w:gridCol w:w="1920"/>
        <w:gridCol w:w="7440"/>
      </w:tblGrid>
      <w:tr w:rsidR="006235C2" w:rsidRPr="00A53195" w14:paraId="5C8921A4" w14:textId="77777777" w:rsidTr="00A42304">
        <w:trPr>
          <w:tblCellSpacing w:w="0" w:type="dxa"/>
        </w:trPr>
        <w:tc>
          <w:tcPr>
            <w:tcW w:w="1920" w:type="dxa"/>
          </w:tcPr>
          <w:p w14:paraId="43E5E811" w14:textId="77777777" w:rsidR="006235C2" w:rsidRPr="00A53195" w:rsidRDefault="006235C2" w:rsidP="00A42304">
            <w:pPr>
              <w:rPr>
                <w:rFonts w:ascii="Trebuchet MS" w:hAnsi="Trebuchet MS"/>
                <w:b/>
                <w:bCs/>
                <w:sz w:val="22"/>
                <w:szCs w:val="22"/>
              </w:rPr>
            </w:pPr>
            <w:r w:rsidRPr="00A53195">
              <w:rPr>
                <w:rFonts w:ascii="Trebuchet MS" w:hAnsi="Trebuchet MS"/>
                <w:b/>
                <w:bCs/>
                <w:sz w:val="22"/>
                <w:szCs w:val="22"/>
              </w:rPr>
              <w:t>Job Title:</w:t>
            </w:r>
          </w:p>
        </w:tc>
        <w:tc>
          <w:tcPr>
            <w:tcW w:w="7440" w:type="dxa"/>
          </w:tcPr>
          <w:p w14:paraId="6604ADB7" w14:textId="77777777" w:rsidR="006235C2" w:rsidRPr="00A53195" w:rsidRDefault="006235C2" w:rsidP="00A42304">
            <w:pPr>
              <w:spacing w:after="240"/>
              <w:rPr>
                <w:rFonts w:ascii="Trebuchet MS" w:hAnsi="Trebuchet MS"/>
                <w:sz w:val="22"/>
                <w:szCs w:val="22"/>
              </w:rPr>
            </w:pPr>
            <w:r w:rsidRPr="00A53195">
              <w:rPr>
                <w:rFonts w:ascii="Trebuchet MS" w:hAnsi="Trebuchet MS"/>
                <w:sz w:val="22"/>
                <w:szCs w:val="22"/>
              </w:rPr>
              <w:t>Office Administration Volunteer</w:t>
            </w:r>
          </w:p>
        </w:tc>
      </w:tr>
      <w:tr w:rsidR="006235C2" w:rsidRPr="00A53195" w14:paraId="54269E7D" w14:textId="77777777" w:rsidTr="00A42304">
        <w:trPr>
          <w:tblCellSpacing w:w="0" w:type="dxa"/>
        </w:trPr>
        <w:tc>
          <w:tcPr>
            <w:tcW w:w="1920" w:type="dxa"/>
          </w:tcPr>
          <w:p w14:paraId="13DC7A74" w14:textId="77777777" w:rsidR="006235C2" w:rsidRPr="00A53195" w:rsidRDefault="006235C2" w:rsidP="00A42304">
            <w:pPr>
              <w:rPr>
                <w:rFonts w:ascii="Trebuchet MS" w:hAnsi="Trebuchet MS"/>
                <w:sz w:val="22"/>
                <w:szCs w:val="22"/>
              </w:rPr>
            </w:pPr>
            <w:r w:rsidRPr="00A53195">
              <w:rPr>
                <w:rFonts w:ascii="Trebuchet MS" w:hAnsi="Trebuchet MS"/>
                <w:b/>
                <w:bCs/>
                <w:sz w:val="22"/>
                <w:szCs w:val="22"/>
              </w:rPr>
              <w:t>Purpose:</w:t>
            </w:r>
          </w:p>
        </w:tc>
        <w:tc>
          <w:tcPr>
            <w:tcW w:w="7440" w:type="dxa"/>
          </w:tcPr>
          <w:p w14:paraId="0C5280DF" w14:textId="77777777" w:rsidR="006235C2" w:rsidRPr="00A53195" w:rsidRDefault="006235C2" w:rsidP="00A42304">
            <w:pPr>
              <w:spacing w:after="240"/>
              <w:rPr>
                <w:rFonts w:ascii="Trebuchet MS" w:hAnsi="Trebuchet MS"/>
                <w:sz w:val="22"/>
                <w:szCs w:val="22"/>
              </w:rPr>
            </w:pPr>
            <w:r w:rsidRPr="00A53195">
              <w:rPr>
                <w:rFonts w:ascii="Trebuchet MS" w:hAnsi="Trebuchet MS"/>
                <w:sz w:val="22"/>
                <w:szCs w:val="22"/>
              </w:rPr>
              <w:t>The office administration volunteer will work with EVE’s office manager to provide office management support to help EVE function at full capacity. The administrative office is the hub of EVE and it works with EVE staff to ensure their departments’ needs are met to better serve survivors of domestic and sexual violence while also maintaining a positive image with donors and other community partners.</w:t>
            </w:r>
          </w:p>
        </w:tc>
      </w:tr>
      <w:tr w:rsidR="006235C2" w:rsidRPr="00A53195" w14:paraId="1B6C4605" w14:textId="77777777" w:rsidTr="00A42304">
        <w:trPr>
          <w:gridAfter w:val="1"/>
          <w:wAfter w:w="7440" w:type="dxa"/>
          <w:tblCellSpacing w:w="0" w:type="dxa"/>
        </w:trPr>
        <w:tc>
          <w:tcPr>
            <w:tcW w:w="1920" w:type="dxa"/>
          </w:tcPr>
          <w:p w14:paraId="689AF314" w14:textId="77777777" w:rsidR="006235C2" w:rsidRPr="00A53195" w:rsidRDefault="006235C2" w:rsidP="00A42304">
            <w:pPr>
              <w:rPr>
                <w:rFonts w:ascii="Trebuchet MS" w:hAnsi="Trebuchet MS"/>
                <w:sz w:val="22"/>
                <w:szCs w:val="22"/>
              </w:rPr>
            </w:pPr>
          </w:p>
        </w:tc>
      </w:tr>
      <w:tr w:rsidR="006235C2" w:rsidRPr="00A53195" w14:paraId="17767ABB" w14:textId="77777777" w:rsidTr="00A42304">
        <w:trPr>
          <w:tblCellSpacing w:w="0" w:type="dxa"/>
        </w:trPr>
        <w:tc>
          <w:tcPr>
            <w:tcW w:w="1920" w:type="dxa"/>
          </w:tcPr>
          <w:p w14:paraId="23C6FC0B" w14:textId="77777777" w:rsidR="006235C2" w:rsidRPr="00A53195" w:rsidRDefault="006235C2" w:rsidP="00A42304">
            <w:pPr>
              <w:rPr>
                <w:rFonts w:ascii="Trebuchet MS" w:hAnsi="Trebuchet MS"/>
                <w:sz w:val="22"/>
                <w:szCs w:val="22"/>
              </w:rPr>
            </w:pPr>
            <w:r w:rsidRPr="00A53195">
              <w:rPr>
                <w:rFonts w:ascii="Trebuchet MS" w:hAnsi="Trebuchet MS"/>
                <w:b/>
                <w:bCs/>
                <w:sz w:val="22"/>
                <w:szCs w:val="22"/>
              </w:rPr>
              <w:t>Location:</w:t>
            </w:r>
          </w:p>
        </w:tc>
        <w:tc>
          <w:tcPr>
            <w:tcW w:w="7440" w:type="dxa"/>
          </w:tcPr>
          <w:p w14:paraId="23BFFDC0" w14:textId="77777777" w:rsidR="006235C2" w:rsidRPr="00A53195" w:rsidRDefault="006235C2" w:rsidP="00A42304">
            <w:pPr>
              <w:spacing w:after="240"/>
              <w:rPr>
                <w:rFonts w:ascii="Trebuchet MS" w:hAnsi="Trebuchet MS"/>
                <w:sz w:val="22"/>
                <w:szCs w:val="22"/>
              </w:rPr>
            </w:pPr>
            <w:r w:rsidRPr="00A53195">
              <w:rPr>
                <w:rFonts w:ascii="Trebuchet MS" w:hAnsi="Trebuchet MS"/>
                <w:sz w:val="22"/>
                <w:szCs w:val="22"/>
              </w:rPr>
              <w:t>1221 N. Grand River Ave. Lansing, MI. 48906</w:t>
            </w:r>
          </w:p>
        </w:tc>
      </w:tr>
      <w:tr w:rsidR="006235C2" w:rsidRPr="00A53195" w14:paraId="2C82E90A" w14:textId="77777777" w:rsidTr="00A42304">
        <w:trPr>
          <w:tblCellSpacing w:w="0" w:type="dxa"/>
        </w:trPr>
        <w:tc>
          <w:tcPr>
            <w:tcW w:w="1920" w:type="dxa"/>
          </w:tcPr>
          <w:p w14:paraId="374F1274" w14:textId="77777777" w:rsidR="006235C2" w:rsidRPr="00A53195" w:rsidRDefault="006235C2" w:rsidP="00A42304">
            <w:pPr>
              <w:rPr>
                <w:rFonts w:ascii="Trebuchet MS" w:hAnsi="Trebuchet MS"/>
                <w:sz w:val="22"/>
                <w:szCs w:val="22"/>
              </w:rPr>
            </w:pPr>
          </w:p>
        </w:tc>
        <w:tc>
          <w:tcPr>
            <w:tcW w:w="7440" w:type="dxa"/>
          </w:tcPr>
          <w:p w14:paraId="6F83C0A8" w14:textId="77777777" w:rsidR="006235C2" w:rsidRPr="00A53195" w:rsidRDefault="006235C2" w:rsidP="00A42304">
            <w:pPr>
              <w:rPr>
                <w:rFonts w:ascii="Trebuchet MS" w:hAnsi="Trebuchet MS"/>
                <w:sz w:val="22"/>
                <w:szCs w:val="22"/>
              </w:rPr>
            </w:pPr>
          </w:p>
        </w:tc>
      </w:tr>
      <w:tr w:rsidR="006235C2" w:rsidRPr="00A53195" w14:paraId="2A2A390E" w14:textId="77777777" w:rsidTr="00A42304">
        <w:trPr>
          <w:tblCellSpacing w:w="0" w:type="dxa"/>
        </w:trPr>
        <w:tc>
          <w:tcPr>
            <w:tcW w:w="1920" w:type="dxa"/>
          </w:tcPr>
          <w:p w14:paraId="3532EFC9" w14:textId="77777777" w:rsidR="006235C2" w:rsidRPr="00A53195" w:rsidRDefault="006235C2" w:rsidP="00A42304">
            <w:pPr>
              <w:rPr>
                <w:rFonts w:ascii="Trebuchet MS" w:hAnsi="Trebuchet MS"/>
                <w:sz w:val="22"/>
                <w:szCs w:val="22"/>
              </w:rPr>
            </w:pPr>
            <w:r w:rsidRPr="00A53195">
              <w:rPr>
                <w:rFonts w:ascii="Trebuchet MS" w:hAnsi="Trebuchet MS"/>
                <w:b/>
                <w:bCs/>
                <w:sz w:val="22"/>
                <w:szCs w:val="22"/>
              </w:rPr>
              <w:t>Key Responsibilities:</w:t>
            </w:r>
            <w:r w:rsidRPr="00A53195">
              <w:rPr>
                <w:rFonts w:ascii="Trebuchet MS" w:hAnsi="Trebuchet MS"/>
                <w:b/>
                <w:bCs/>
                <w:sz w:val="22"/>
                <w:szCs w:val="22"/>
              </w:rPr>
              <w:tab/>
            </w:r>
          </w:p>
        </w:tc>
        <w:tc>
          <w:tcPr>
            <w:tcW w:w="7440" w:type="dxa"/>
          </w:tcPr>
          <w:p w14:paraId="7E25D2F9" w14:textId="77777777" w:rsidR="006235C2" w:rsidRDefault="006235C2" w:rsidP="00A42304">
            <w:pPr>
              <w:overflowPunct w:val="0"/>
              <w:autoSpaceDE w:val="0"/>
              <w:autoSpaceDN w:val="0"/>
              <w:adjustRightInd w:val="0"/>
              <w:textAlignment w:val="baseline"/>
              <w:rPr>
                <w:rFonts w:ascii="Trebuchet MS" w:hAnsi="Trebuchet MS"/>
                <w:sz w:val="22"/>
                <w:szCs w:val="22"/>
              </w:rPr>
            </w:pPr>
          </w:p>
          <w:p w14:paraId="0C1B9C50" w14:textId="77777777" w:rsidR="006235C2" w:rsidRPr="00A53195" w:rsidRDefault="006235C2" w:rsidP="006235C2">
            <w:pPr>
              <w:numPr>
                <w:ilvl w:val="0"/>
                <w:numId w:val="1"/>
              </w:numPr>
              <w:overflowPunct w:val="0"/>
              <w:autoSpaceDE w:val="0"/>
              <w:autoSpaceDN w:val="0"/>
              <w:adjustRightInd w:val="0"/>
              <w:textAlignment w:val="baseline"/>
              <w:rPr>
                <w:rFonts w:ascii="Trebuchet MS" w:hAnsi="Trebuchet MS"/>
                <w:sz w:val="22"/>
                <w:szCs w:val="22"/>
              </w:rPr>
            </w:pPr>
            <w:r w:rsidRPr="00A53195">
              <w:rPr>
                <w:rFonts w:ascii="Trebuchet MS" w:hAnsi="Trebuchet MS"/>
                <w:sz w:val="22"/>
                <w:szCs w:val="22"/>
              </w:rPr>
              <w:t>Compose correspondence and other documents</w:t>
            </w:r>
          </w:p>
          <w:p w14:paraId="1A48544C" w14:textId="77777777" w:rsidR="006235C2" w:rsidRPr="00A53195" w:rsidRDefault="006235C2" w:rsidP="006235C2">
            <w:pPr>
              <w:numPr>
                <w:ilvl w:val="0"/>
                <w:numId w:val="1"/>
              </w:numPr>
              <w:overflowPunct w:val="0"/>
              <w:autoSpaceDE w:val="0"/>
              <w:autoSpaceDN w:val="0"/>
              <w:adjustRightInd w:val="0"/>
              <w:textAlignment w:val="baseline"/>
              <w:rPr>
                <w:rFonts w:ascii="Trebuchet MS" w:hAnsi="Trebuchet MS"/>
                <w:sz w:val="22"/>
                <w:szCs w:val="22"/>
              </w:rPr>
            </w:pPr>
            <w:r w:rsidRPr="00A53195">
              <w:rPr>
                <w:rFonts w:ascii="Trebuchet MS" w:hAnsi="Trebuchet MS"/>
                <w:sz w:val="22"/>
                <w:szCs w:val="22"/>
              </w:rPr>
              <w:t>Answer phones and take complete messages</w:t>
            </w:r>
          </w:p>
          <w:p w14:paraId="63D6BA07" w14:textId="77777777" w:rsidR="006235C2" w:rsidRPr="00A53195" w:rsidRDefault="006235C2" w:rsidP="006235C2">
            <w:pPr>
              <w:numPr>
                <w:ilvl w:val="0"/>
                <w:numId w:val="1"/>
              </w:numPr>
              <w:overflowPunct w:val="0"/>
              <w:autoSpaceDE w:val="0"/>
              <w:autoSpaceDN w:val="0"/>
              <w:adjustRightInd w:val="0"/>
              <w:textAlignment w:val="baseline"/>
              <w:rPr>
                <w:rFonts w:ascii="Trebuchet MS" w:hAnsi="Trebuchet MS"/>
                <w:sz w:val="22"/>
                <w:szCs w:val="22"/>
              </w:rPr>
            </w:pPr>
            <w:r w:rsidRPr="00A53195">
              <w:rPr>
                <w:rFonts w:ascii="Trebuchet MS" w:hAnsi="Trebuchet MS"/>
                <w:sz w:val="22"/>
                <w:szCs w:val="22"/>
              </w:rPr>
              <w:t>Routine mailing</w:t>
            </w:r>
          </w:p>
          <w:p w14:paraId="3FAB9741" w14:textId="77777777" w:rsidR="006235C2" w:rsidRPr="00A53195" w:rsidRDefault="006235C2" w:rsidP="006235C2">
            <w:pPr>
              <w:numPr>
                <w:ilvl w:val="0"/>
                <w:numId w:val="1"/>
              </w:numPr>
              <w:overflowPunct w:val="0"/>
              <w:autoSpaceDE w:val="0"/>
              <w:autoSpaceDN w:val="0"/>
              <w:adjustRightInd w:val="0"/>
              <w:textAlignment w:val="baseline"/>
              <w:rPr>
                <w:rFonts w:ascii="Trebuchet MS" w:hAnsi="Trebuchet MS"/>
                <w:sz w:val="22"/>
                <w:szCs w:val="22"/>
              </w:rPr>
            </w:pPr>
            <w:r w:rsidRPr="00A53195">
              <w:rPr>
                <w:rFonts w:ascii="Trebuchet MS" w:hAnsi="Trebuchet MS"/>
                <w:sz w:val="22"/>
                <w:szCs w:val="22"/>
              </w:rPr>
              <w:t>Filing</w:t>
            </w:r>
          </w:p>
          <w:p w14:paraId="34D663FE" w14:textId="77777777" w:rsidR="006235C2" w:rsidRPr="00A53195" w:rsidRDefault="006235C2" w:rsidP="006235C2">
            <w:pPr>
              <w:numPr>
                <w:ilvl w:val="0"/>
                <w:numId w:val="1"/>
              </w:numPr>
              <w:overflowPunct w:val="0"/>
              <w:autoSpaceDE w:val="0"/>
              <w:autoSpaceDN w:val="0"/>
              <w:adjustRightInd w:val="0"/>
              <w:textAlignment w:val="baseline"/>
              <w:rPr>
                <w:rFonts w:ascii="Trebuchet MS" w:hAnsi="Trebuchet MS"/>
                <w:sz w:val="22"/>
                <w:szCs w:val="22"/>
              </w:rPr>
            </w:pPr>
            <w:r w:rsidRPr="00A53195">
              <w:rPr>
                <w:rFonts w:ascii="Trebuchet MS" w:hAnsi="Trebuchet MS"/>
                <w:sz w:val="22"/>
                <w:szCs w:val="22"/>
              </w:rPr>
              <w:t>Computer data entry</w:t>
            </w:r>
          </w:p>
          <w:p w14:paraId="1FC6D6C6" w14:textId="77777777" w:rsidR="006235C2" w:rsidRPr="00A53195" w:rsidRDefault="006235C2" w:rsidP="006235C2">
            <w:pPr>
              <w:numPr>
                <w:ilvl w:val="0"/>
                <w:numId w:val="1"/>
              </w:numPr>
              <w:spacing w:after="240"/>
              <w:rPr>
                <w:rFonts w:ascii="Trebuchet MS" w:hAnsi="Trebuchet MS"/>
                <w:sz w:val="22"/>
                <w:szCs w:val="22"/>
              </w:rPr>
            </w:pPr>
            <w:r w:rsidRPr="00A53195">
              <w:rPr>
                <w:rFonts w:ascii="Trebuchet MS" w:hAnsi="Trebuchet MS"/>
                <w:sz w:val="22"/>
                <w:szCs w:val="22"/>
              </w:rPr>
              <w:t>Other projects as needed</w:t>
            </w:r>
          </w:p>
        </w:tc>
      </w:tr>
      <w:tr w:rsidR="006235C2" w:rsidRPr="00A53195" w14:paraId="74B20D2F" w14:textId="77777777" w:rsidTr="00A42304">
        <w:trPr>
          <w:gridAfter w:val="1"/>
          <w:wAfter w:w="7440" w:type="dxa"/>
          <w:tblCellSpacing w:w="0" w:type="dxa"/>
        </w:trPr>
        <w:tc>
          <w:tcPr>
            <w:tcW w:w="1920" w:type="dxa"/>
          </w:tcPr>
          <w:p w14:paraId="30DBA0BC" w14:textId="77777777" w:rsidR="006235C2" w:rsidRPr="00A53195" w:rsidRDefault="006235C2" w:rsidP="00A42304">
            <w:pPr>
              <w:rPr>
                <w:rFonts w:ascii="Trebuchet MS" w:hAnsi="Trebuchet MS"/>
                <w:sz w:val="22"/>
                <w:szCs w:val="22"/>
              </w:rPr>
            </w:pPr>
          </w:p>
        </w:tc>
      </w:tr>
      <w:tr w:rsidR="006235C2" w:rsidRPr="00A53195" w14:paraId="2D6197D7" w14:textId="77777777" w:rsidTr="00A42304">
        <w:trPr>
          <w:gridAfter w:val="1"/>
          <w:wAfter w:w="7440" w:type="dxa"/>
          <w:tblCellSpacing w:w="0" w:type="dxa"/>
        </w:trPr>
        <w:tc>
          <w:tcPr>
            <w:tcW w:w="1920" w:type="dxa"/>
          </w:tcPr>
          <w:p w14:paraId="6DB0A973" w14:textId="77777777" w:rsidR="006235C2" w:rsidRPr="00A53195" w:rsidRDefault="006235C2" w:rsidP="00A42304">
            <w:pPr>
              <w:rPr>
                <w:rFonts w:ascii="Trebuchet MS" w:hAnsi="Trebuchet MS"/>
                <w:sz w:val="22"/>
                <w:szCs w:val="22"/>
              </w:rPr>
            </w:pPr>
            <w:r w:rsidRPr="00A53195">
              <w:rPr>
                <w:rFonts w:ascii="Trebuchet MS" w:hAnsi="Trebuchet MS"/>
                <w:b/>
                <w:bCs/>
                <w:sz w:val="22"/>
                <w:szCs w:val="22"/>
              </w:rPr>
              <w:t>Reports to:</w:t>
            </w:r>
          </w:p>
        </w:tc>
      </w:tr>
      <w:tr w:rsidR="006235C2" w:rsidRPr="00A53195" w14:paraId="4DA2A9A8" w14:textId="77777777" w:rsidTr="00A42304">
        <w:trPr>
          <w:tblCellSpacing w:w="0" w:type="dxa"/>
        </w:trPr>
        <w:tc>
          <w:tcPr>
            <w:tcW w:w="1920" w:type="dxa"/>
          </w:tcPr>
          <w:p w14:paraId="140ADEB6" w14:textId="77777777" w:rsidR="006235C2" w:rsidRPr="00893E2D" w:rsidRDefault="006235C2" w:rsidP="00A42304">
            <w:pPr>
              <w:rPr>
                <w:rFonts w:ascii="Trebuchet MS" w:hAnsi="Trebuchet MS"/>
              </w:rPr>
            </w:pPr>
          </w:p>
        </w:tc>
        <w:tc>
          <w:tcPr>
            <w:tcW w:w="7440" w:type="dxa"/>
          </w:tcPr>
          <w:p w14:paraId="000EAA29" w14:textId="77777777" w:rsidR="006235C2" w:rsidRPr="00A53195" w:rsidRDefault="006235C2" w:rsidP="00A42304">
            <w:pPr>
              <w:rPr>
                <w:rFonts w:ascii="Trebuchet MS" w:hAnsi="Trebuchet MS"/>
                <w:sz w:val="22"/>
                <w:szCs w:val="22"/>
              </w:rPr>
            </w:pPr>
            <w:r w:rsidRPr="00A53195">
              <w:rPr>
                <w:rFonts w:ascii="Trebuchet MS" w:hAnsi="Trebuchet MS"/>
                <w:sz w:val="22"/>
                <w:szCs w:val="22"/>
              </w:rPr>
              <w:t xml:space="preserve">Office Manager – </w:t>
            </w:r>
            <w:proofErr w:type="spellStart"/>
            <w:r w:rsidRPr="00A53195">
              <w:rPr>
                <w:rFonts w:ascii="Trebuchet MS" w:hAnsi="Trebuchet MS"/>
                <w:sz w:val="22"/>
                <w:szCs w:val="22"/>
              </w:rPr>
              <w:t>Meisha</w:t>
            </w:r>
            <w:proofErr w:type="spellEnd"/>
            <w:r w:rsidRPr="00A53195">
              <w:rPr>
                <w:rFonts w:ascii="Trebuchet MS" w:hAnsi="Trebuchet MS"/>
                <w:sz w:val="22"/>
                <w:szCs w:val="22"/>
              </w:rPr>
              <w:t xml:space="preserve"> Dabney-Forbes</w:t>
            </w:r>
          </w:p>
        </w:tc>
      </w:tr>
      <w:tr w:rsidR="006235C2" w:rsidRPr="00A53195" w14:paraId="13AAD878" w14:textId="77777777" w:rsidTr="00A42304">
        <w:trPr>
          <w:tblCellSpacing w:w="0" w:type="dxa"/>
        </w:trPr>
        <w:tc>
          <w:tcPr>
            <w:tcW w:w="1920" w:type="dxa"/>
          </w:tcPr>
          <w:p w14:paraId="745365CD" w14:textId="77777777" w:rsidR="006235C2" w:rsidRPr="00893E2D" w:rsidRDefault="006235C2" w:rsidP="00A42304">
            <w:pPr>
              <w:rPr>
                <w:rFonts w:ascii="Trebuchet MS" w:hAnsi="Trebuchet MS"/>
                <w:b/>
                <w:bCs/>
                <w:sz w:val="20"/>
                <w:szCs w:val="20"/>
              </w:rPr>
            </w:pPr>
          </w:p>
          <w:p w14:paraId="3E7553CC" w14:textId="77777777" w:rsidR="006235C2" w:rsidRPr="00893E2D" w:rsidRDefault="006235C2" w:rsidP="00A42304">
            <w:pPr>
              <w:rPr>
                <w:rFonts w:ascii="Trebuchet MS" w:hAnsi="Trebuchet MS"/>
                <w:b/>
                <w:bCs/>
                <w:sz w:val="20"/>
                <w:szCs w:val="20"/>
              </w:rPr>
            </w:pPr>
          </w:p>
          <w:p w14:paraId="361C895C" w14:textId="77777777" w:rsidR="006235C2" w:rsidRPr="00A53195" w:rsidRDefault="006235C2" w:rsidP="00A42304">
            <w:pPr>
              <w:rPr>
                <w:rFonts w:ascii="Trebuchet MS" w:hAnsi="Trebuchet MS"/>
                <w:sz w:val="22"/>
                <w:szCs w:val="22"/>
              </w:rPr>
            </w:pPr>
            <w:r w:rsidRPr="00A53195">
              <w:rPr>
                <w:rFonts w:ascii="Trebuchet MS" w:hAnsi="Trebuchet MS"/>
                <w:b/>
                <w:bCs/>
                <w:sz w:val="22"/>
                <w:szCs w:val="22"/>
              </w:rPr>
              <w:t>Length of Appointment:</w:t>
            </w:r>
          </w:p>
        </w:tc>
        <w:tc>
          <w:tcPr>
            <w:tcW w:w="7440" w:type="dxa"/>
          </w:tcPr>
          <w:p w14:paraId="7FCE5680" w14:textId="77777777" w:rsidR="006235C2" w:rsidRPr="00A53195" w:rsidRDefault="006235C2" w:rsidP="00A42304">
            <w:pPr>
              <w:spacing w:after="240"/>
              <w:rPr>
                <w:rFonts w:ascii="Trebuchet MS" w:hAnsi="Trebuchet MS"/>
                <w:sz w:val="22"/>
                <w:szCs w:val="22"/>
              </w:rPr>
            </w:pPr>
          </w:p>
          <w:p w14:paraId="29D962AA" w14:textId="77777777" w:rsidR="006235C2" w:rsidRPr="00A53195" w:rsidRDefault="006235C2" w:rsidP="00A42304">
            <w:pPr>
              <w:spacing w:after="240"/>
              <w:rPr>
                <w:rFonts w:ascii="Trebuchet MS" w:hAnsi="Trebuchet MS"/>
                <w:sz w:val="22"/>
                <w:szCs w:val="22"/>
              </w:rPr>
            </w:pPr>
            <w:r w:rsidRPr="00A53195">
              <w:rPr>
                <w:rFonts w:ascii="Trebuchet MS" w:hAnsi="Trebuchet MS"/>
                <w:sz w:val="22"/>
                <w:szCs w:val="22"/>
              </w:rPr>
              <w:t xml:space="preserve"> Preferably a 1 year commitment but some flexibility can be discussed.</w:t>
            </w:r>
          </w:p>
        </w:tc>
      </w:tr>
      <w:tr w:rsidR="006235C2" w:rsidRPr="00A53195" w14:paraId="2F6E9409" w14:textId="77777777" w:rsidTr="00A42304">
        <w:trPr>
          <w:tblCellSpacing w:w="0" w:type="dxa"/>
        </w:trPr>
        <w:tc>
          <w:tcPr>
            <w:tcW w:w="1920" w:type="dxa"/>
          </w:tcPr>
          <w:p w14:paraId="1C3F3CBA" w14:textId="77777777" w:rsidR="006235C2" w:rsidRPr="00893E2D" w:rsidRDefault="006235C2" w:rsidP="00A42304">
            <w:pPr>
              <w:rPr>
                <w:rFonts w:ascii="Trebuchet MS" w:hAnsi="Trebuchet MS"/>
              </w:rPr>
            </w:pPr>
          </w:p>
        </w:tc>
        <w:tc>
          <w:tcPr>
            <w:tcW w:w="7440" w:type="dxa"/>
          </w:tcPr>
          <w:tbl>
            <w:tblPr>
              <w:tblW w:w="4001" w:type="pct"/>
              <w:tblCellSpacing w:w="0" w:type="dxa"/>
              <w:tblLayout w:type="fixed"/>
              <w:tblCellMar>
                <w:left w:w="0" w:type="dxa"/>
                <w:right w:w="0" w:type="dxa"/>
              </w:tblCellMar>
              <w:tblLook w:val="0000" w:firstRow="0" w:lastRow="0" w:firstColumn="0" w:lastColumn="0" w:noHBand="0" w:noVBand="0"/>
            </w:tblPr>
            <w:tblGrid>
              <w:gridCol w:w="5953"/>
            </w:tblGrid>
            <w:tr w:rsidR="006235C2" w:rsidRPr="00A53195" w14:paraId="212E0E69" w14:textId="77777777" w:rsidTr="00A42304">
              <w:trPr>
                <w:tblCellSpacing w:w="0" w:type="dxa"/>
              </w:trPr>
              <w:tc>
                <w:tcPr>
                  <w:tcW w:w="5954" w:type="dxa"/>
                </w:tcPr>
                <w:p w14:paraId="410969D6" w14:textId="77777777" w:rsidR="006235C2" w:rsidRPr="00A53195" w:rsidRDefault="006235C2" w:rsidP="00A42304">
                  <w:pPr>
                    <w:spacing w:after="240"/>
                    <w:rPr>
                      <w:rFonts w:ascii="Trebuchet MS" w:hAnsi="Trebuchet MS"/>
                      <w:sz w:val="22"/>
                      <w:szCs w:val="22"/>
                    </w:rPr>
                  </w:pPr>
                </w:p>
              </w:tc>
            </w:tr>
          </w:tbl>
          <w:p w14:paraId="7EEB998C" w14:textId="77777777" w:rsidR="006235C2" w:rsidRPr="00A53195" w:rsidRDefault="006235C2" w:rsidP="00A42304">
            <w:pPr>
              <w:rPr>
                <w:rFonts w:ascii="Trebuchet MS" w:hAnsi="Trebuchet MS"/>
                <w:sz w:val="22"/>
                <w:szCs w:val="22"/>
              </w:rPr>
            </w:pPr>
          </w:p>
        </w:tc>
      </w:tr>
      <w:tr w:rsidR="006235C2" w:rsidRPr="00A53195" w14:paraId="4FDF26A9" w14:textId="77777777" w:rsidTr="00A42304">
        <w:trPr>
          <w:tblCellSpacing w:w="0" w:type="dxa"/>
        </w:trPr>
        <w:tc>
          <w:tcPr>
            <w:tcW w:w="1920" w:type="dxa"/>
          </w:tcPr>
          <w:p w14:paraId="4031E0A1" w14:textId="77777777" w:rsidR="006235C2" w:rsidRPr="00A53195" w:rsidRDefault="006235C2" w:rsidP="00A42304">
            <w:pPr>
              <w:rPr>
                <w:rFonts w:ascii="Trebuchet MS" w:hAnsi="Trebuchet MS"/>
                <w:sz w:val="22"/>
                <w:szCs w:val="22"/>
              </w:rPr>
            </w:pPr>
            <w:r w:rsidRPr="00A53195">
              <w:rPr>
                <w:rFonts w:ascii="Trebuchet MS" w:hAnsi="Trebuchet MS"/>
                <w:b/>
                <w:bCs/>
                <w:sz w:val="22"/>
                <w:szCs w:val="22"/>
              </w:rPr>
              <w:t>Time Commitment:</w:t>
            </w:r>
          </w:p>
        </w:tc>
        <w:tc>
          <w:tcPr>
            <w:tcW w:w="7440" w:type="dxa"/>
          </w:tcPr>
          <w:p w14:paraId="548365A4" w14:textId="59A13658" w:rsidR="006235C2" w:rsidRPr="00A53195" w:rsidRDefault="006235C2" w:rsidP="00A42304">
            <w:pPr>
              <w:spacing w:after="240"/>
              <w:rPr>
                <w:rFonts w:ascii="Trebuchet MS" w:hAnsi="Trebuchet MS"/>
                <w:sz w:val="22"/>
                <w:szCs w:val="22"/>
              </w:rPr>
            </w:pPr>
            <w:r w:rsidRPr="00A53195">
              <w:rPr>
                <w:rFonts w:ascii="Trebuchet MS" w:hAnsi="Trebuchet MS"/>
                <w:sz w:val="22"/>
                <w:szCs w:val="22"/>
              </w:rPr>
              <w:t xml:space="preserve">This position will work approximately </w:t>
            </w:r>
            <w:r w:rsidR="00306DDB">
              <w:rPr>
                <w:rFonts w:ascii="Trebuchet MS" w:hAnsi="Trebuchet MS"/>
                <w:sz w:val="22"/>
                <w:szCs w:val="22"/>
              </w:rPr>
              <w:t xml:space="preserve">4-10 </w:t>
            </w:r>
            <w:r w:rsidRPr="00A53195">
              <w:rPr>
                <w:rFonts w:ascii="Trebuchet MS" w:hAnsi="Trebuchet MS"/>
                <w:sz w:val="22"/>
                <w:szCs w:val="22"/>
              </w:rPr>
              <w:t xml:space="preserve">hours per week and the ideal candidate will be able to commit to 10:00-2:00 but there is some flexibility for scheduling </w:t>
            </w:r>
          </w:p>
        </w:tc>
      </w:tr>
      <w:tr w:rsidR="006235C2" w:rsidRPr="00A53195" w14:paraId="1262559F" w14:textId="77777777" w:rsidTr="00A42304">
        <w:trPr>
          <w:tblCellSpacing w:w="0" w:type="dxa"/>
        </w:trPr>
        <w:tc>
          <w:tcPr>
            <w:tcW w:w="1920" w:type="dxa"/>
          </w:tcPr>
          <w:p w14:paraId="3EDAF251" w14:textId="77777777" w:rsidR="006235C2" w:rsidRPr="00893E2D" w:rsidRDefault="006235C2" w:rsidP="00A42304">
            <w:pPr>
              <w:rPr>
                <w:rFonts w:ascii="Trebuchet MS" w:hAnsi="Trebuchet MS"/>
              </w:rPr>
            </w:pPr>
          </w:p>
        </w:tc>
        <w:tc>
          <w:tcPr>
            <w:tcW w:w="7440" w:type="dxa"/>
          </w:tcPr>
          <w:tbl>
            <w:tblPr>
              <w:tblW w:w="5000" w:type="pct"/>
              <w:tblCellSpacing w:w="0" w:type="dxa"/>
              <w:tblLayout w:type="fixed"/>
              <w:tblCellMar>
                <w:left w:w="0" w:type="dxa"/>
                <w:right w:w="0" w:type="dxa"/>
              </w:tblCellMar>
              <w:tblLook w:val="0000" w:firstRow="0" w:lastRow="0" w:firstColumn="0" w:lastColumn="0" w:noHBand="0" w:noVBand="0"/>
            </w:tblPr>
            <w:tblGrid>
              <w:gridCol w:w="1486"/>
              <w:gridCol w:w="5954"/>
            </w:tblGrid>
            <w:tr w:rsidR="006235C2" w:rsidRPr="00A53195" w14:paraId="7EB5BBCA" w14:textId="77777777" w:rsidTr="00A42304">
              <w:trPr>
                <w:tblCellSpacing w:w="0" w:type="dxa"/>
              </w:trPr>
              <w:tc>
                <w:tcPr>
                  <w:tcW w:w="1500" w:type="dxa"/>
                </w:tcPr>
                <w:p w14:paraId="708EEDDB" w14:textId="77777777" w:rsidR="006235C2" w:rsidRPr="00A53195" w:rsidRDefault="006235C2" w:rsidP="00A42304">
                  <w:pPr>
                    <w:rPr>
                      <w:rFonts w:ascii="Trebuchet MS" w:hAnsi="Trebuchet MS"/>
                      <w:sz w:val="22"/>
                      <w:szCs w:val="22"/>
                    </w:rPr>
                  </w:pPr>
                </w:p>
              </w:tc>
              <w:tc>
                <w:tcPr>
                  <w:tcW w:w="6009" w:type="dxa"/>
                </w:tcPr>
                <w:p w14:paraId="3647E1FF" w14:textId="77777777" w:rsidR="006235C2" w:rsidRPr="00A53195" w:rsidRDefault="006235C2" w:rsidP="00A42304">
                  <w:pPr>
                    <w:spacing w:after="240"/>
                    <w:rPr>
                      <w:rFonts w:ascii="Trebuchet MS" w:hAnsi="Trebuchet MS"/>
                      <w:sz w:val="22"/>
                      <w:szCs w:val="22"/>
                    </w:rPr>
                  </w:pPr>
                </w:p>
              </w:tc>
            </w:tr>
          </w:tbl>
          <w:p w14:paraId="1CF23184" w14:textId="77777777" w:rsidR="006235C2" w:rsidRPr="00A53195" w:rsidRDefault="006235C2" w:rsidP="00A42304">
            <w:pPr>
              <w:rPr>
                <w:rFonts w:ascii="Trebuchet MS" w:hAnsi="Trebuchet MS"/>
                <w:sz w:val="22"/>
                <w:szCs w:val="22"/>
              </w:rPr>
            </w:pPr>
          </w:p>
        </w:tc>
      </w:tr>
      <w:tr w:rsidR="006235C2" w:rsidRPr="00A53195" w14:paraId="4B9CEB3D" w14:textId="77777777" w:rsidTr="00A42304">
        <w:trPr>
          <w:tblCellSpacing w:w="0" w:type="dxa"/>
        </w:trPr>
        <w:tc>
          <w:tcPr>
            <w:tcW w:w="1920" w:type="dxa"/>
          </w:tcPr>
          <w:p w14:paraId="617B5EDF" w14:textId="77777777" w:rsidR="006235C2" w:rsidRPr="00A53195" w:rsidRDefault="006235C2" w:rsidP="00A42304">
            <w:pPr>
              <w:rPr>
                <w:rFonts w:ascii="Trebuchet MS" w:hAnsi="Trebuchet MS"/>
                <w:sz w:val="20"/>
                <w:szCs w:val="20"/>
              </w:rPr>
            </w:pPr>
            <w:r w:rsidRPr="00A53195">
              <w:rPr>
                <w:rFonts w:ascii="Trebuchet MS" w:hAnsi="Trebuchet MS"/>
                <w:b/>
                <w:bCs/>
                <w:sz w:val="20"/>
                <w:szCs w:val="20"/>
              </w:rPr>
              <w:t>Qualifications:</w:t>
            </w:r>
          </w:p>
        </w:tc>
        <w:tc>
          <w:tcPr>
            <w:tcW w:w="7440" w:type="dxa"/>
          </w:tcPr>
          <w:p w14:paraId="54F36DFF" w14:textId="77777777" w:rsidR="006235C2" w:rsidRPr="00A53195" w:rsidRDefault="006235C2" w:rsidP="006235C2">
            <w:pPr>
              <w:numPr>
                <w:ilvl w:val="0"/>
                <w:numId w:val="2"/>
              </w:numPr>
              <w:overflowPunct w:val="0"/>
              <w:autoSpaceDE w:val="0"/>
              <w:autoSpaceDN w:val="0"/>
              <w:adjustRightInd w:val="0"/>
              <w:textAlignment w:val="baseline"/>
              <w:rPr>
                <w:rFonts w:ascii="Trebuchet MS" w:hAnsi="Trebuchet MS"/>
                <w:sz w:val="22"/>
                <w:szCs w:val="22"/>
              </w:rPr>
            </w:pPr>
            <w:r w:rsidRPr="00A53195">
              <w:rPr>
                <w:rFonts w:ascii="Trebuchet MS" w:hAnsi="Trebuchet MS"/>
                <w:sz w:val="22"/>
                <w:szCs w:val="22"/>
              </w:rPr>
              <w:t>Sensitivity/knowledge of the problems of battered women and their children</w:t>
            </w:r>
          </w:p>
          <w:p w14:paraId="19CFB970" w14:textId="77777777" w:rsidR="006235C2" w:rsidRPr="00A53195" w:rsidRDefault="006235C2" w:rsidP="006235C2">
            <w:pPr>
              <w:numPr>
                <w:ilvl w:val="0"/>
                <w:numId w:val="2"/>
              </w:numPr>
              <w:overflowPunct w:val="0"/>
              <w:autoSpaceDE w:val="0"/>
              <w:autoSpaceDN w:val="0"/>
              <w:adjustRightInd w:val="0"/>
              <w:textAlignment w:val="baseline"/>
              <w:rPr>
                <w:rFonts w:ascii="Trebuchet MS" w:hAnsi="Trebuchet MS"/>
                <w:sz w:val="22"/>
                <w:szCs w:val="22"/>
              </w:rPr>
            </w:pPr>
            <w:r w:rsidRPr="00A53195">
              <w:rPr>
                <w:rFonts w:ascii="Trebuchet MS" w:hAnsi="Trebuchet MS"/>
                <w:sz w:val="22"/>
                <w:szCs w:val="22"/>
              </w:rPr>
              <w:t>Strong organizational skills</w:t>
            </w:r>
          </w:p>
          <w:p w14:paraId="5109C372" w14:textId="77777777" w:rsidR="006235C2" w:rsidRPr="00A53195" w:rsidRDefault="006235C2" w:rsidP="006235C2">
            <w:pPr>
              <w:numPr>
                <w:ilvl w:val="0"/>
                <w:numId w:val="2"/>
              </w:numPr>
              <w:overflowPunct w:val="0"/>
              <w:autoSpaceDE w:val="0"/>
              <w:autoSpaceDN w:val="0"/>
              <w:adjustRightInd w:val="0"/>
              <w:textAlignment w:val="baseline"/>
              <w:rPr>
                <w:rFonts w:ascii="Trebuchet MS" w:hAnsi="Trebuchet MS"/>
                <w:sz w:val="22"/>
                <w:szCs w:val="22"/>
              </w:rPr>
            </w:pPr>
            <w:r w:rsidRPr="00A53195">
              <w:rPr>
                <w:rFonts w:ascii="Trebuchet MS" w:hAnsi="Trebuchet MS"/>
                <w:sz w:val="22"/>
                <w:szCs w:val="22"/>
              </w:rPr>
              <w:t>Commitment to working as part of a team</w:t>
            </w:r>
          </w:p>
          <w:p w14:paraId="7E9BCA5F" w14:textId="77777777" w:rsidR="006235C2" w:rsidRPr="00A53195" w:rsidRDefault="006235C2" w:rsidP="006235C2">
            <w:pPr>
              <w:numPr>
                <w:ilvl w:val="0"/>
                <w:numId w:val="2"/>
              </w:numPr>
              <w:overflowPunct w:val="0"/>
              <w:autoSpaceDE w:val="0"/>
              <w:autoSpaceDN w:val="0"/>
              <w:adjustRightInd w:val="0"/>
              <w:textAlignment w:val="baseline"/>
              <w:rPr>
                <w:rFonts w:ascii="Trebuchet MS" w:hAnsi="Trebuchet MS"/>
                <w:sz w:val="22"/>
                <w:szCs w:val="22"/>
              </w:rPr>
            </w:pPr>
            <w:r w:rsidRPr="00A53195">
              <w:rPr>
                <w:rFonts w:ascii="Trebuchet MS" w:hAnsi="Trebuchet MS"/>
                <w:sz w:val="22"/>
                <w:szCs w:val="22"/>
              </w:rPr>
              <w:t>Strong verbal and written skills</w:t>
            </w:r>
          </w:p>
          <w:p w14:paraId="39AF962C" w14:textId="77777777" w:rsidR="006235C2" w:rsidRPr="00A53195" w:rsidRDefault="006235C2" w:rsidP="006235C2">
            <w:pPr>
              <w:numPr>
                <w:ilvl w:val="0"/>
                <w:numId w:val="2"/>
              </w:numPr>
              <w:overflowPunct w:val="0"/>
              <w:autoSpaceDE w:val="0"/>
              <w:autoSpaceDN w:val="0"/>
              <w:adjustRightInd w:val="0"/>
              <w:textAlignment w:val="baseline"/>
              <w:rPr>
                <w:rFonts w:ascii="Trebuchet MS" w:hAnsi="Trebuchet MS"/>
                <w:sz w:val="22"/>
                <w:szCs w:val="22"/>
              </w:rPr>
            </w:pPr>
            <w:r w:rsidRPr="00A53195">
              <w:rPr>
                <w:rFonts w:ascii="Trebuchet MS" w:hAnsi="Trebuchet MS"/>
                <w:sz w:val="22"/>
                <w:szCs w:val="22"/>
              </w:rPr>
              <w:t xml:space="preserve">Computer proficiency in Word, Excel, SharePoint, etc. </w:t>
            </w:r>
          </w:p>
          <w:p w14:paraId="2020F2F9" w14:textId="77777777" w:rsidR="006235C2" w:rsidRPr="00A53195" w:rsidRDefault="006235C2" w:rsidP="006235C2">
            <w:pPr>
              <w:numPr>
                <w:ilvl w:val="0"/>
                <w:numId w:val="2"/>
              </w:numPr>
              <w:overflowPunct w:val="0"/>
              <w:autoSpaceDE w:val="0"/>
              <w:autoSpaceDN w:val="0"/>
              <w:adjustRightInd w:val="0"/>
              <w:textAlignment w:val="baseline"/>
              <w:rPr>
                <w:rFonts w:ascii="Trebuchet MS" w:hAnsi="Trebuchet MS"/>
                <w:sz w:val="22"/>
                <w:szCs w:val="22"/>
              </w:rPr>
            </w:pPr>
            <w:r w:rsidRPr="00A53195">
              <w:rPr>
                <w:rFonts w:ascii="Trebuchet MS" w:hAnsi="Trebuchet MS"/>
                <w:sz w:val="22"/>
                <w:szCs w:val="22"/>
              </w:rPr>
              <w:t>Ability to appropriately file paper work</w:t>
            </w:r>
          </w:p>
          <w:p w14:paraId="2B15FDE5" w14:textId="77777777" w:rsidR="006235C2" w:rsidRPr="00A53195" w:rsidRDefault="006235C2" w:rsidP="006235C2">
            <w:pPr>
              <w:numPr>
                <w:ilvl w:val="0"/>
                <w:numId w:val="2"/>
              </w:numPr>
              <w:overflowPunct w:val="0"/>
              <w:autoSpaceDE w:val="0"/>
              <w:autoSpaceDN w:val="0"/>
              <w:adjustRightInd w:val="0"/>
              <w:textAlignment w:val="baseline"/>
              <w:rPr>
                <w:rFonts w:ascii="Trebuchet MS" w:hAnsi="Trebuchet MS"/>
                <w:sz w:val="22"/>
                <w:szCs w:val="22"/>
              </w:rPr>
            </w:pPr>
            <w:r w:rsidRPr="00A53195">
              <w:rPr>
                <w:rFonts w:ascii="Trebuchet MS" w:hAnsi="Trebuchet MS"/>
                <w:sz w:val="22"/>
                <w:szCs w:val="22"/>
                <w:highlight w:val="yellow"/>
              </w:rPr>
              <w:t>Ability to pass a background check</w:t>
            </w:r>
          </w:p>
          <w:p w14:paraId="05B9FFF4" w14:textId="77777777" w:rsidR="006235C2" w:rsidRPr="00A53195" w:rsidRDefault="006235C2" w:rsidP="00A42304">
            <w:pPr>
              <w:spacing w:after="240"/>
              <w:rPr>
                <w:rFonts w:ascii="Trebuchet MS" w:hAnsi="Trebuchet MS"/>
                <w:sz w:val="22"/>
                <w:szCs w:val="22"/>
              </w:rPr>
            </w:pPr>
          </w:p>
        </w:tc>
      </w:tr>
    </w:tbl>
    <w:p w14:paraId="5DF95475" w14:textId="77777777" w:rsidR="00304A5C" w:rsidRDefault="00304A5C"/>
    <w:sectPr w:rsidR="00304A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E88B" w14:textId="77777777" w:rsidR="008603C1" w:rsidRDefault="008603C1" w:rsidP="006235C2">
      <w:r>
        <w:separator/>
      </w:r>
    </w:p>
  </w:endnote>
  <w:endnote w:type="continuationSeparator" w:id="0">
    <w:p w14:paraId="11BE42AE" w14:textId="77777777" w:rsidR="008603C1" w:rsidRDefault="008603C1" w:rsidP="0062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46F2" w14:textId="77777777" w:rsidR="008603C1" w:rsidRDefault="008603C1" w:rsidP="006235C2">
      <w:r>
        <w:separator/>
      </w:r>
    </w:p>
  </w:footnote>
  <w:footnote w:type="continuationSeparator" w:id="0">
    <w:p w14:paraId="7686CAC0" w14:textId="77777777" w:rsidR="008603C1" w:rsidRDefault="008603C1" w:rsidP="00623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9F2E" w14:textId="77777777" w:rsidR="006235C2" w:rsidRPr="006235C2" w:rsidRDefault="006235C2" w:rsidP="006235C2">
    <w:pPr>
      <w:pStyle w:val="Header"/>
      <w:jc w:val="center"/>
      <w:rPr>
        <w:rFonts w:ascii="Trebuchet MS" w:hAnsi="Trebuchet MS"/>
        <w:b/>
      </w:rPr>
    </w:pPr>
    <w:r w:rsidRPr="006235C2">
      <w:rPr>
        <w:rFonts w:ascii="Trebuchet MS" w:hAnsi="Trebuchet MS"/>
        <w:b/>
      </w:rPr>
      <w:t>EVE Volunteer Position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0B3"/>
    <w:multiLevelType w:val="hybridMultilevel"/>
    <w:tmpl w:val="CE20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22EA7"/>
    <w:multiLevelType w:val="hybridMultilevel"/>
    <w:tmpl w:val="F58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478130">
    <w:abstractNumId w:val="1"/>
  </w:num>
  <w:num w:numId="2" w16cid:durableId="2090223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5C2"/>
    <w:rsid w:val="000E5E90"/>
    <w:rsid w:val="00304A5C"/>
    <w:rsid w:val="00306DDB"/>
    <w:rsid w:val="006235C2"/>
    <w:rsid w:val="008603C1"/>
    <w:rsid w:val="00AC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B7AC"/>
  <w15:chartTrackingRefBased/>
  <w15:docId w15:val="{5864D443-71E5-41EE-9EDB-5CCB2DC2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5C2"/>
    <w:pPr>
      <w:tabs>
        <w:tab w:val="center" w:pos="4680"/>
        <w:tab w:val="right" w:pos="9360"/>
      </w:tabs>
    </w:pPr>
  </w:style>
  <w:style w:type="character" w:customStyle="1" w:styleId="HeaderChar">
    <w:name w:val="Header Char"/>
    <w:basedOn w:val="DefaultParagraphFont"/>
    <w:link w:val="Header"/>
    <w:uiPriority w:val="99"/>
    <w:rsid w:val="006235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35C2"/>
    <w:pPr>
      <w:tabs>
        <w:tab w:val="center" w:pos="4680"/>
        <w:tab w:val="right" w:pos="9360"/>
      </w:tabs>
    </w:pPr>
  </w:style>
  <w:style w:type="character" w:customStyle="1" w:styleId="FooterChar">
    <w:name w:val="Footer Char"/>
    <w:basedOn w:val="DefaultParagraphFont"/>
    <w:link w:val="Footer"/>
    <w:uiPriority w:val="99"/>
    <w:rsid w:val="006235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Davidson</dc:creator>
  <cp:keywords/>
  <dc:description/>
  <cp:lastModifiedBy>Leah Dryer</cp:lastModifiedBy>
  <cp:revision>3</cp:revision>
  <dcterms:created xsi:type="dcterms:W3CDTF">2022-01-24T17:02:00Z</dcterms:created>
  <dcterms:modified xsi:type="dcterms:W3CDTF">2022-05-17T14:50:00Z</dcterms:modified>
</cp:coreProperties>
</file>