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F8FAF" w14:textId="77777777" w:rsidR="00C63C27" w:rsidRPr="0037709A" w:rsidRDefault="006B3D39" w:rsidP="008836D0">
      <w:pPr>
        <w:jc w:val="center"/>
        <w:rPr>
          <w:rFonts w:cs="Times New Roman"/>
          <w:sz w:val="32"/>
          <w:szCs w:val="24"/>
        </w:rPr>
      </w:pPr>
      <w:r w:rsidRPr="0037709A">
        <w:rPr>
          <w:rFonts w:cs="Times New Roman"/>
          <w:b/>
          <w:sz w:val="32"/>
          <w:szCs w:val="24"/>
        </w:rPr>
        <w:t>SERVING PERSONAL PROTECTION ORDER PAPERWORK</w:t>
      </w:r>
    </w:p>
    <w:tbl>
      <w:tblPr>
        <w:tblStyle w:val="TableGrid"/>
        <w:tblW w:w="10778" w:type="dxa"/>
        <w:tblLook w:val="04A0" w:firstRow="1" w:lastRow="0" w:firstColumn="1" w:lastColumn="0" w:noHBand="0" w:noVBand="1"/>
      </w:tblPr>
      <w:tblGrid>
        <w:gridCol w:w="2869"/>
        <w:gridCol w:w="1863"/>
        <w:gridCol w:w="1712"/>
        <w:gridCol w:w="2568"/>
        <w:gridCol w:w="1766"/>
      </w:tblGrid>
      <w:tr w:rsidR="008836D0" w:rsidRPr="0037709A" w14:paraId="77FDAD8F" w14:textId="77777777" w:rsidTr="0037709A">
        <w:trPr>
          <w:trHeight w:val="1283"/>
        </w:trPr>
        <w:tc>
          <w:tcPr>
            <w:tcW w:w="2841" w:type="dxa"/>
          </w:tcPr>
          <w:p w14:paraId="35C7DEDA" w14:textId="77777777" w:rsidR="008836D0" w:rsidRPr="0037709A" w:rsidRDefault="008836D0" w:rsidP="008836D0">
            <w:pPr>
              <w:rPr>
                <w:rFonts w:cs="Times New Roman"/>
                <w:sz w:val="28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4FBD2677" w14:textId="77777777" w:rsidR="008836D0" w:rsidRPr="0037709A" w:rsidRDefault="008836D0" w:rsidP="008836D0">
            <w:pPr>
              <w:jc w:val="center"/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Time Requirement</w:t>
            </w:r>
          </w:p>
        </w:tc>
        <w:tc>
          <w:tcPr>
            <w:tcW w:w="2195" w:type="dxa"/>
            <w:vAlign w:val="center"/>
          </w:tcPr>
          <w:p w14:paraId="26797D4C" w14:textId="77777777" w:rsidR="008836D0" w:rsidRPr="0037709A" w:rsidRDefault="008836D0" w:rsidP="008836D0">
            <w:pPr>
              <w:jc w:val="center"/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Personal Service?</w:t>
            </w:r>
          </w:p>
        </w:tc>
        <w:tc>
          <w:tcPr>
            <w:tcW w:w="2323" w:type="dxa"/>
            <w:vAlign w:val="center"/>
          </w:tcPr>
          <w:p w14:paraId="1DC88CD3" w14:textId="77777777" w:rsidR="008836D0" w:rsidRPr="0037709A" w:rsidRDefault="008836D0" w:rsidP="008836D0">
            <w:pPr>
              <w:jc w:val="center"/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Certified/Registered Mail?</w:t>
            </w:r>
          </w:p>
        </w:tc>
        <w:tc>
          <w:tcPr>
            <w:tcW w:w="1389" w:type="dxa"/>
            <w:vAlign w:val="center"/>
          </w:tcPr>
          <w:p w14:paraId="31CF47AE" w14:textId="77777777" w:rsidR="008836D0" w:rsidRPr="0037709A" w:rsidRDefault="008836D0" w:rsidP="008836D0">
            <w:pPr>
              <w:jc w:val="center"/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First Class Mail?</w:t>
            </w:r>
          </w:p>
        </w:tc>
      </w:tr>
      <w:tr w:rsidR="008836D0" w:rsidRPr="0037709A" w14:paraId="41CE2AA1" w14:textId="77777777" w:rsidTr="0037709A">
        <w:trPr>
          <w:trHeight w:val="641"/>
        </w:trPr>
        <w:tc>
          <w:tcPr>
            <w:tcW w:w="2841" w:type="dxa"/>
            <w:vAlign w:val="center"/>
          </w:tcPr>
          <w:p w14:paraId="59F82E80" w14:textId="77777777" w:rsidR="008836D0" w:rsidRPr="0037709A" w:rsidRDefault="008836D0" w:rsidP="008836D0">
            <w:pPr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P</w:t>
            </w:r>
            <w:r w:rsidR="00676C0A" w:rsidRPr="0037709A">
              <w:rPr>
                <w:rFonts w:cs="Times New Roman"/>
                <w:b/>
                <w:i/>
                <w:sz w:val="28"/>
                <w:szCs w:val="24"/>
              </w:rPr>
              <w:t>ersonal Protection Order</w:t>
            </w:r>
          </w:p>
        </w:tc>
        <w:tc>
          <w:tcPr>
            <w:tcW w:w="2030" w:type="dxa"/>
            <w:vAlign w:val="center"/>
          </w:tcPr>
          <w:p w14:paraId="211CBF8A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24"/>
              </w:rPr>
            </w:pPr>
            <w:r w:rsidRPr="0037709A">
              <w:rPr>
                <w:rFonts w:cs="Times New Roman"/>
                <w:sz w:val="28"/>
                <w:szCs w:val="24"/>
              </w:rPr>
              <w:t>None</w:t>
            </w:r>
          </w:p>
        </w:tc>
        <w:tc>
          <w:tcPr>
            <w:tcW w:w="2195" w:type="dxa"/>
            <w:vAlign w:val="center"/>
          </w:tcPr>
          <w:p w14:paraId="66ECDF35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Yes</w:t>
            </w:r>
          </w:p>
        </w:tc>
        <w:tc>
          <w:tcPr>
            <w:tcW w:w="2323" w:type="dxa"/>
            <w:vAlign w:val="center"/>
          </w:tcPr>
          <w:p w14:paraId="283BD86F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Yes</w:t>
            </w:r>
          </w:p>
        </w:tc>
        <w:tc>
          <w:tcPr>
            <w:tcW w:w="1389" w:type="dxa"/>
            <w:vAlign w:val="center"/>
          </w:tcPr>
          <w:p w14:paraId="1AEAEE8C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No</w:t>
            </w:r>
          </w:p>
        </w:tc>
      </w:tr>
      <w:tr w:rsidR="00676C0A" w:rsidRPr="0037709A" w14:paraId="61F7819E" w14:textId="77777777" w:rsidTr="0037709A">
        <w:trPr>
          <w:trHeight w:val="3891"/>
        </w:trPr>
        <w:tc>
          <w:tcPr>
            <w:tcW w:w="2841" w:type="dxa"/>
            <w:vAlign w:val="center"/>
          </w:tcPr>
          <w:p w14:paraId="1D463E0E" w14:textId="77777777" w:rsidR="00676C0A" w:rsidRPr="0037709A" w:rsidRDefault="00676C0A" w:rsidP="008836D0">
            <w:pPr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Amended/Extended PPO</w:t>
            </w:r>
          </w:p>
        </w:tc>
        <w:tc>
          <w:tcPr>
            <w:tcW w:w="2030" w:type="dxa"/>
            <w:vAlign w:val="center"/>
          </w:tcPr>
          <w:p w14:paraId="2AC75137" w14:textId="77777777" w:rsidR="00676C0A" w:rsidRPr="0037709A" w:rsidRDefault="00676C0A" w:rsidP="008836D0">
            <w:pPr>
              <w:jc w:val="center"/>
              <w:rPr>
                <w:rFonts w:cs="Times New Roman"/>
                <w:sz w:val="28"/>
                <w:szCs w:val="24"/>
              </w:rPr>
            </w:pPr>
            <w:r w:rsidRPr="0037709A">
              <w:rPr>
                <w:rFonts w:cs="Times New Roman"/>
                <w:sz w:val="28"/>
                <w:szCs w:val="24"/>
              </w:rPr>
              <w:t>None</w:t>
            </w:r>
          </w:p>
        </w:tc>
        <w:tc>
          <w:tcPr>
            <w:tcW w:w="2195" w:type="dxa"/>
            <w:vAlign w:val="center"/>
          </w:tcPr>
          <w:p w14:paraId="3B837250" w14:textId="3CC1FA30" w:rsidR="00676C0A" w:rsidRPr="0036708C" w:rsidRDefault="00676C0A" w:rsidP="00912B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DAB">
              <w:rPr>
                <w:rFonts w:cs="Times New Roman"/>
                <w:szCs w:val="24"/>
                <w:u w:val="single"/>
              </w:rPr>
              <w:t>If original PPO served</w:t>
            </w:r>
            <w:r w:rsidRPr="00976DAB">
              <w:rPr>
                <w:rFonts w:cs="Times New Roman"/>
                <w:szCs w:val="24"/>
              </w:rPr>
              <w:t xml:space="preserve">, </w:t>
            </w:r>
            <w:r w:rsidR="00912BE7" w:rsidRPr="00976DAB">
              <w:rPr>
                <w:rFonts w:cs="Times New Roman"/>
                <w:szCs w:val="24"/>
              </w:rPr>
              <w:t xml:space="preserve">then </w:t>
            </w:r>
            <w:r w:rsidR="001331C7" w:rsidRPr="00976DAB">
              <w:rPr>
                <w:rFonts w:cs="Times New Roman"/>
                <w:szCs w:val="24"/>
              </w:rPr>
              <w:t>delivery to Respondent</w:t>
            </w:r>
            <w:r w:rsidR="002C6D53" w:rsidRPr="00976DAB">
              <w:rPr>
                <w:rFonts w:cs="Times New Roman"/>
                <w:szCs w:val="24"/>
              </w:rPr>
              <w:t xml:space="preserve"> </w:t>
            </w:r>
            <w:r w:rsidR="001331C7" w:rsidRPr="00976DAB">
              <w:rPr>
                <w:rFonts w:cs="Times New Roman"/>
                <w:szCs w:val="24"/>
              </w:rPr>
              <w:t>or member</w:t>
            </w:r>
            <w:r w:rsidR="00912BE7" w:rsidRPr="00976DAB">
              <w:rPr>
                <w:rFonts w:cs="Times New Roman"/>
                <w:szCs w:val="24"/>
              </w:rPr>
              <w:t xml:space="preserve"> of</w:t>
            </w:r>
            <w:r w:rsidR="001331C7" w:rsidRPr="00976DAB">
              <w:rPr>
                <w:rFonts w:cs="Times New Roman"/>
                <w:szCs w:val="24"/>
              </w:rPr>
              <w:t xml:space="preserve"> their</w:t>
            </w:r>
            <w:r w:rsidR="00912BE7" w:rsidRPr="00976DAB">
              <w:rPr>
                <w:rFonts w:cs="Times New Roman"/>
                <w:szCs w:val="24"/>
              </w:rPr>
              <w:t xml:space="preserve"> usual residence who is of suitable age &amp; discretion</w:t>
            </w:r>
            <w:r w:rsidRPr="00976DAB">
              <w:rPr>
                <w:rFonts w:cs="Times New Roman"/>
                <w:szCs w:val="24"/>
              </w:rPr>
              <w:t xml:space="preserve">. </w:t>
            </w:r>
            <w:r w:rsidRPr="00976DAB">
              <w:rPr>
                <w:rFonts w:cs="Times New Roman"/>
                <w:szCs w:val="24"/>
              </w:rPr>
              <w:br/>
            </w:r>
            <w:r w:rsidR="001331C7" w:rsidRPr="00976DAB">
              <w:rPr>
                <w:rFonts w:cs="Times New Roman"/>
                <w:szCs w:val="24"/>
                <w:u w:val="single"/>
              </w:rPr>
              <w:t xml:space="preserve">If original </w:t>
            </w:r>
            <w:r w:rsidR="001331C7" w:rsidRPr="00976DAB">
              <w:rPr>
                <w:rFonts w:cs="Times New Roman"/>
                <w:b/>
                <w:szCs w:val="24"/>
                <w:u w:val="single"/>
              </w:rPr>
              <w:t>NOT</w:t>
            </w:r>
            <w:r w:rsidR="001331C7" w:rsidRPr="00976DAB">
              <w:rPr>
                <w:rFonts w:cs="Times New Roman"/>
                <w:szCs w:val="24"/>
                <w:u w:val="single"/>
              </w:rPr>
              <w:t xml:space="preserve"> served, </w:t>
            </w:r>
            <w:r w:rsidR="0036708C" w:rsidRPr="00976DAB">
              <w:rPr>
                <w:rFonts w:cs="Times New Roman"/>
                <w:szCs w:val="24"/>
              </w:rPr>
              <w:t>then serve according to above row</w:t>
            </w:r>
            <w:r w:rsidR="001331C7" w:rsidRPr="00976DAB">
              <w:rPr>
                <w:rFonts w:cs="Times New Roman"/>
                <w:szCs w:val="24"/>
              </w:rPr>
              <w:t xml:space="preserve"> for “Personal Protection Order.”</w:t>
            </w:r>
          </w:p>
        </w:tc>
        <w:tc>
          <w:tcPr>
            <w:tcW w:w="2323" w:type="dxa"/>
            <w:vAlign w:val="center"/>
          </w:tcPr>
          <w:p w14:paraId="3CC53DE8" w14:textId="5B1D1BBF" w:rsidR="00676C0A" w:rsidRPr="0037709A" w:rsidRDefault="00676C0A" w:rsidP="001331C7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24"/>
                <w:u w:val="single"/>
              </w:rPr>
              <w:t>If original PPO served</w:t>
            </w:r>
            <w:r w:rsidRPr="0037709A">
              <w:rPr>
                <w:rFonts w:cs="Times New Roman"/>
                <w:sz w:val="28"/>
                <w:szCs w:val="24"/>
              </w:rPr>
              <w:t>, then ok</w:t>
            </w:r>
            <w:r w:rsidR="001331C7">
              <w:rPr>
                <w:rFonts w:cs="Times New Roman"/>
                <w:sz w:val="28"/>
                <w:szCs w:val="24"/>
              </w:rPr>
              <w:t xml:space="preserve"> to serve this way.</w:t>
            </w:r>
            <w:r w:rsidRPr="0037709A">
              <w:rPr>
                <w:rFonts w:cs="Times New Roman"/>
                <w:sz w:val="28"/>
                <w:szCs w:val="24"/>
              </w:rPr>
              <w:t xml:space="preserve"> </w:t>
            </w:r>
            <w:r w:rsidRPr="0037709A">
              <w:rPr>
                <w:rFonts w:cs="Times New Roman"/>
                <w:sz w:val="28"/>
                <w:szCs w:val="24"/>
              </w:rPr>
              <w:br/>
            </w:r>
            <w:r w:rsidRPr="0037709A">
              <w:rPr>
                <w:rFonts w:cs="Times New Roman"/>
                <w:sz w:val="28"/>
                <w:szCs w:val="24"/>
                <w:u w:val="single"/>
              </w:rPr>
              <w:t xml:space="preserve">If original </w:t>
            </w:r>
            <w:r w:rsidR="00BB43C9" w:rsidRPr="001331C7">
              <w:rPr>
                <w:rFonts w:cs="Times New Roman"/>
                <w:b/>
                <w:sz w:val="28"/>
                <w:szCs w:val="24"/>
                <w:u w:val="single"/>
              </w:rPr>
              <w:t>NOT</w:t>
            </w:r>
            <w:r w:rsidRPr="0037709A">
              <w:rPr>
                <w:rFonts w:cs="Times New Roman"/>
                <w:sz w:val="28"/>
                <w:szCs w:val="24"/>
                <w:u w:val="single"/>
              </w:rPr>
              <w:t xml:space="preserve"> served</w:t>
            </w:r>
            <w:r w:rsidRPr="0037709A">
              <w:rPr>
                <w:rFonts w:cs="Times New Roman"/>
                <w:sz w:val="28"/>
                <w:szCs w:val="24"/>
              </w:rPr>
              <w:t xml:space="preserve">, then </w:t>
            </w:r>
            <w:r w:rsidR="001331C7">
              <w:rPr>
                <w:rFonts w:cs="Times New Roman"/>
                <w:sz w:val="28"/>
                <w:szCs w:val="24"/>
              </w:rPr>
              <w:t xml:space="preserve">serve according to </w:t>
            </w:r>
            <w:r w:rsidR="0036708C">
              <w:rPr>
                <w:rFonts w:cs="Times New Roman"/>
                <w:sz w:val="28"/>
                <w:szCs w:val="24"/>
              </w:rPr>
              <w:t xml:space="preserve">above row </w:t>
            </w:r>
            <w:r w:rsidR="001331C7">
              <w:rPr>
                <w:rFonts w:cs="Times New Roman"/>
                <w:sz w:val="28"/>
                <w:szCs w:val="24"/>
              </w:rPr>
              <w:t>for “Personal Protection Order.”</w:t>
            </w:r>
          </w:p>
        </w:tc>
        <w:tc>
          <w:tcPr>
            <w:tcW w:w="1389" w:type="dxa"/>
            <w:vAlign w:val="center"/>
          </w:tcPr>
          <w:p w14:paraId="75E4B4C3" w14:textId="172CC4EF" w:rsidR="00676C0A" w:rsidRPr="00865BD3" w:rsidRDefault="00865BD3" w:rsidP="006B3D39">
            <w:pPr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YES, to the address listed on Respondent’s response</w:t>
            </w:r>
          </w:p>
        </w:tc>
      </w:tr>
      <w:tr w:rsidR="008836D0" w:rsidRPr="0037709A" w14:paraId="180CD8C6" w14:textId="77777777" w:rsidTr="0037709A">
        <w:trPr>
          <w:trHeight w:val="1965"/>
        </w:trPr>
        <w:tc>
          <w:tcPr>
            <w:tcW w:w="2841" w:type="dxa"/>
            <w:vAlign w:val="center"/>
          </w:tcPr>
          <w:p w14:paraId="6F347013" w14:textId="77777777" w:rsidR="008836D0" w:rsidRPr="0037709A" w:rsidRDefault="00676C0A" w:rsidP="00676C0A">
            <w:pPr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Respondent’s Motion to Modify or Terminate/Petitioner’s Motion to Modify</w:t>
            </w:r>
          </w:p>
        </w:tc>
        <w:tc>
          <w:tcPr>
            <w:tcW w:w="2030" w:type="dxa"/>
            <w:vAlign w:val="center"/>
          </w:tcPr>
          <w:p w14:paraId="49BC7566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24"/>
              </w:rPr>
            </w:pPr>
            <w:r w:rsidRPr="0037709A">
              <w:rPr>
                <w:rFonts w:cs="Times New Roman"/>
                <w:sz w:val="28"/>
                <w:szCs w:val="24"/>
              </w:rPr>
              <w:t>At least 7 days before hearing</w:t>
            </w:r>
          </w:p>
        </w:tc>
        <w:tc>
          <w:tcPr>
            <w:tcW w:w="2195" w:type="dxa"/>
            <w:vAlign w:val="center"/>
          </w:tcPr>
          <w:p w14:paraId="5DF0A47E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No</w:t>
            </w:r>
          </w:p>
        </w:tc>
        <w:tc>
          <w:tcPr>
            <w:tcW w:w="2323" w:type="dxa"/>
            <w:vAlign w:val="center"/>
          </w:tcPr>
          <w:p w14:paraId="73E358D3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Yes</w:t>
            </w:r>
          </w:p>
        </w:tc>
        <w:tc>
          <w:tcPr>
            <w:tcW w:w="1389" w:type="dxa"/>
            <w:vAlign w:val="center"/>
          </w:tcPr>
          <w:p w14:paraId="73D39BCC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No</w:t>
            </w:r>
          </w:p>
        </w:tc>
      </w:tr>
      <w:tr w:rsidR="008836D0" w:rsidRPr="0037709A" w14:paraId="43DEBA5B" w14:textId="77777777" w:rsidTr="0037709A">
        <w:trPr>
          <w:trHeight w:val="3249"/>
        </w:trPr>
        <w:tc>
          <w:tcPr>
            <w:tcW w:w="2841" w:type="dxa"/>
            <w:vAlign w:val="center"/>
          </w:tcPr>
          <w:p w14:paraId="3FE4DA8E" w14:textId="77777777" w:rsidR="008836D0" w:rsidRPr="0037709A" w:rsidRDefault="008836D0" w:rsidP="008836D0">
            <w:pPr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Motion to Enter</w:t>
            </w:r>
          </w:p>
        </w:tc>
        <w:tc>
          <w:tcPr>
            <w:tcW w:w="2030" w:type="dxa"/>
            <w:vAlign w:val="center"/>
          </w:tcPr>
          <w:p w14:paraId="49A13D05" w14:textId="77777777" w:rsidR="008836D0" w:rsidRPr="0037709A" w:rsidRDefault="00676C0A" w:rsidP="00676C0A">
            <w:pPr>
              <w:jc w:val="center"/>
              <w:rPr>
                <w:rFonts w:cs="Times New Roman"/>
                <w:sz w:val="28"/>
                <w:szCs w:val="24"/>
              </w:rPr>
            </w:pPr>
            <w:r w:rsidRPr="0037709A">
              <w:rPr>
                <w:rFonts w:cs="Times New Roman"/>
                <w:sz w:val="28"/>
                <w:szCs w:val="24"/>
              </w:rPr>
              <w:t>1 day before heari</w:t>
            </w:r>
            <w:r w:rsidR="00BB43C9">
              <w:rPr>
                <w:rFonts w:cs="Times New Roman"/>
                <w:sz w:val="28"/>
                <w:szCs w:val="24"/>
              </w:rPr>
              <w:t>ng for domestic &amp; stalking PPOs;</w:t>
            </w:r>
            <w:r w:rsidRPr="0037709A">
              <w:rPr>
                <w:rFonts w:cs="Times New Roman"/>
                <w:sz w:val="28"/>
                <w:szCs w:val="24"/>
              </w:rPr>
              <w:t xml:space="preserve"> 2 days before hearing for SA PPO</w:t>
            </w:r>
          </w:p>
        </w:tc>
        <w:tc>
          <w:tcPr>
            <w:tcW w:w="2195" w:type="dxa"/>
            <w:vAlign w:val="center"/>
          </w:tcPr>
          <w:p w14:paraId="49AED4F0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Yes</w:t>
            </w:r>
          </w:p>
        </w:tc>
        <w:tc>
          <w:tcPr>
            <w:tcW w:w="2323" w:type="dxa"/>
            <w:vAlign w:val="center"/>
          </w:tcPr>
          <w:p w14:paraId="532BD926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Yes</w:t>
            </w:r>
          </w:p>
        </w:tc>
        <w:tc>
          <w:tcPr>
            <w:tcW w:w="1389" w:type="dxa"/>
            <w:vAlign w:val="center"/>
          </w:tcPr>
          <w:p w14:paraId="5436581A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No</w:t>
            </w:r>
          </w:p>
        </w:tc>
      </w:tr>
      <w:tr w:rsidR="008836D0" w:rsidRPr="0037709A" w14:paraId="5CBE04B5" w14:textId="77777777" w:rsidTr="0037709A">
        <w:trPr>
          <w:trHeight w:val="1826"/>
        </w:trPr>
        <w:tc>
          <w:tcPr>
            <w:tcW w:w="2841" w:type="dxa"/>
            <w:vAlign w:val="center"/>
          </w:tcPr>
          <w:p w14:paraId="52A017E3" w14:textId="77777777" w:rsidR="008836D0" w:rsidRPr="0037709A" w:rsidRDefault="008836D0" w:rsidP="008836D0">
            <w:pPr>
              <w:rPr>
                <w:rFonts w:cs="Times New Roman"/>
                <w:b/>
                <w:i/>
                <w:sz w:val="28"/>
                <w:szCs w:val="24"/>
              </w:rPr>
            </w:pPr>
            <w:r w:rsidRPr="0037709A">
              <w:rPr>
                <w:rFonts w:cs="Times New Roman"/>
                <w:b/>
                <w:i/>
                <w:sz w:val="28"/>
                <w:szCs w:val="24"/>
              </w:rPr>
              <w:t>Petitioner’s Motion to Show Cause</w:t>
            </w:r>
          </w:p>
        </w:tc>
        <w:tc>
          <w:tcPr>
            <w:tcW w:w="2030" w:type="dxa"/>
            <w:vAlign w:val="center"/>
          </w:tcPr>
          <w:p w14:paraId="62C14FB5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24"/>
              </w:rPr>
            </w:pPr>
            <w:r w:rsidRPr="0037709A">
              <w:rPr>
                <w:rFonts w:cs="Times New Roman"/>
                <w:sz w:val="28"/>
                <w:szCs w:val="24"/>
              </w:rPr>
              <w:t>At least 7 days before hearing</w:t>
            </w:r>
          </w:p>
        </w:tc>
        <w:tc>
          <w:tcPr>
            <w:tcW w:w="2195" w:type="dxa"/>
            <w:vAlign w:val="center"/>
          </w:tcPr>
          <w:p w14:paraId="2D1BB057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Yes</w:t>
            </w:r>
          </w:p>
        </w:tc>
        <w:tc>
          <w:tcPr>
            <w:tcW w:w="2323" w:type="dxa"/>
            <w:vAlign w:val="center"/>
          </w:tcPr>
          <w:p w14:paraId="1A48CE6D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No</w:t>
            </w:r>
          </w:p>
        </w:tc>
        <w:tc>
          <w:tcPr>
            <w:tcW w:w="1389" w:type="dxa"/>
            <w:vAlign w:val="center"/>
          </w:tcPr>
          <w:p w14:paraId="7623F6BF" w14:textId="77777777" w:rsidR="008836D0" w:rsidRPr="0037709A" w:rsidRDefault="008836D0" w:rsidP="008836D0">
            <w:pPr>
              <w:jc w:val="center"/>
              <w:rPr>
                <w:rFonts w:cs="Times New Roman"/>
                <w:sz w:val="28"/>
                <w:szCs w:val="32"/>
              </w:rPr>
            </w:pPr>
            <w:r w:rsidRPr="0037709A">
              <w:rPr>
                <w:rFonts w:cs="Times New Roman"/>
                <w:sz w:val="28"/>
                <w:szCs w:val="32"/>
              </w:rPr>
              <w:t>No</w:t>
            </w:r>
          </w:p>
        </w:tc>
      </w:tr>
    </w:tbl>
    <w:p w14:paraId="6B20B00C" w14:textId="2115DF62" w:rsidR="008836D0" w:rsidRPr="009F7BDD" w:rsidRDefault="00976DAB" w:rsidP="001331C7">
      <w:pPr>
        <w:rPr>
          <w:rFonts w:cs="Times New Roman"/>
        </w:rPr>
      </w:pPr>
      <w:r>
        <w:rPr>
          <w:rFonts w:cs="Times New Roman"/>
          <w:noProof/>
          <w:sz w:val="28"/>
        </w:rPr>
        <w:lastRenderedPageBreak/>
        <w:br/>
      </w:r>
      <w:r w:rsidR="003C15F3" w:rsidRPr="004270EC">
        <w:rPr>
          <w:rFonts w:cs="Times New Roman"/>
          <w:noProof/>
          <w:sz w:val="28"/>
        </w:rPr>
        <w:drawing>
          <wp:anchor distT="0" distB="0" distL="114300" distR="114300" simplePos="0" relativeHeight="251645952" behindDoc="1" locked="0" layoutInCell="1" allowOverlap="1" wp14:anchorId="40C3776D" wp14:editId="73101C57">
            <wp:simplePos x="0" y="0"/>
            <wp:positionH relativeFrom="column">
              <wp:posOffset>4361815</wp:posOffset>
            </wp:positionH>
            <wp:positionV relativeFrom="paragraph">
              <wp:posOffset>175895</wp:posOffset>
            </wp:positionV>
            <wp:extent cx="2648709" cy="225510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ing Pap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09" cy="225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EC" w:rsidRPr="004270EC">
        <w:rPr>
          <w:rFonts w:cs="Times New Roman"/>
          <w:noProof/>
          <w:sz w:val="28"/>
        </w:rPr>
        <w:t>PERSONAL SERVICE</w:t>
      </w:r>
      <w:r w:rsidR="00E15A71" w:rsidRPr="004270EC">
        <w:rPr>
          <w:rFonts w:cs="Times New Roman"/>
          <w:sz w:val="28"/>
        </w:rPr>
        <w:t xml:space="preserve"> </w:t>
      </w:r>
      <w:r w:rsidR="006B3D39">
        <w:rPr>
          <w:rFonts w:cs="Times New Roman"/>
          <w:b/>
        </w:rPr>
        <w:t>(double check</w:t>
      </w:r>
      <w:r w:rsidR="00E337C6">
        <w:rPr>
          <w:rFonts w:cs="Times New Roman"/>
          <w:b/>
        </w:rPr>
        <w:t xml:space="preserve"> the chart above to ensure </w:t>
      </w:r>
      <w:r w:rsidR="006B3D39">
        <w:rPr>
          <w:rFonts w:cs="Times New Roman"/>
          <w:b/>
        </w:rPr>
        <w:t>this is an allowable method of service)</w:t>
      </w:r>
    </w:p>
    <w:p w14:paraId="600EAC9A" w14:textId="77777777" w:rsidR="008836D0" w:rsidRPr="009F7BDD" w:rsidRDefault="00A93B67" w:rsidP="003C15F3">
      <w:pPr>
        <w:pStyle w:val="ListParagraph"/>
        <w:numPr>
          <w:ilvl w:val="0"/>
          <w:numId w:val="1"/>
        </w:numPr>
        <w:ind w:right="4050"/>
        <w:rPr>
          <w:rFonts w:cs="Times New Roman"/>
        </w:rPr>
      </w:pPr>
      <w:r w:rsidRPr="009F7BDD">
        <w:rPr>
          <w:rFonts w:cs="Times New Roman"/>
        </w:rPr>
        <w:t>You can</w:t>
      </w:r>
      <w:r w:rsidR="008836D0" w:rsidRPr="009F7BDD">
        <w:rPr>
          <w:rFonts w:cs="Times New Roman"/>
        </w:rPr>
        <w:t xml:space="preserve"> either pay a process server to serve the paperwork, or you </w:t>
      </w:r>
      <w:r w:rsidRPr="009F7BDD">
        <w:rPr>
          <w:rFonts w:cs="Times New Roman"/>
        </w:rPr>
        <w:t>can</w:t>
      </w:r>
      <w:r w:rsidR="008836D0" w:rsidRPr="009F7BDD">
        <w:rPr>
          <w:rFonts w:cs="Times New Roman"/>
        </w:rPr>
        <w:t xml:space="preserve"> have someone you know </w:t>
      </w:r>
      <w:r w:rsidR="006B3D39">
        <w:rPr>
          <w:rFonts w:cs="Times New Roman"/>
        </w:rPr>
        <w:t>hand the paperwork directly to the other party.</w:t>
      </w:r>
      <w:r w:rsidR="008836D0" w:rsidRPr="009F7BDD">
        <w:rPr>
          <w:rFonts w:cs="Times New Roman"/>
        </w:rPr>
        <w:t xml:space="preserve"> </w:t>
      </w:r>
      <w:r w:rsidR="008836D0" w:rsidRPr="009F7BDD">
        <w:rPr>
          <w:rFonts w:cs="Times New Roman"/>
          <w:b/>
        </w:rPr>
        <w:t>You cannot</w:t>
      </w:r>
      <w:r w:rsidR="006B3D39">
        <w:rPr>
          <w:rFonts w:cs="Times New Roman"/>
          <w:b/>
        </w:rPr>
        <w:t xml:space="preserve"> personally</w:t>
      </w:r>
      <w:r w:rsidR="008836D0" w:rsidRPr="009F7BDD">
        <w:rPr>
          <w:rFonts w:cs="Times New Roman"/>
          <w:b/>
        </w:rPr>
        <w:t xml:space="preserve"> serve the </w:t>
      </w:r>
      <w:r w:rsidR="006B3D39">
        <w:rPr>
          <w:rFonts w:cs="Times New Roman"/>
          <w:b/>
        </w:rPr>
        <w:t>other party yourself.</w:t>
      </w:r>
    </w:p>
    <w:p w14:paraId="2E006DAF" w14:textId="77777777" w:rsidR="008836D0" w:rsidRPr="009F7BDD" w:rsidRDefault="006B3D39" w:rsidP="003C15F3">
      <w:pPr>
        <w:pStyle w:val="ListParagraph"/>
        <w:numPr>
          <w:ilvl w:val="0"/>
          <w:numId w:val="1"/>
        </w:numPr>
        <w:ind w:right="4050"/>
        <w:rPr>
          <w:rFonts w:cs="Times New Roman"/>
        </w:rPr>
      </w:pPr>
      <w:r>
        <w:rPr>
          <w:rFonts w:cs="Times New Roman"/>
        </w:rPr>
        <w:t>Whoever serves the paperwork</w:t>
      </w:r>
      <w:r w:rsidR="00853BF3" w:rsidRPr="009F7BDD">
        <w:rPr>
          <w:rFonts w:cs="Times New Roman"/>
        </w:rPr>
        <w:t xml:space="preserve"> must be at least 18 years old</w:t>
      </w:r>
      <w:r w:rsidR="008836D0" w:rsidRPr="009F7BDD">
        <w:rPr>
          <w:rFonts w:cs="Times New Roman"/>
        </w:rPr>
        <w:t xml:space="preserve"> and must have a valid ID bec</w:t>
      </w:r>
      <w:r w:rsidR="00B47423" w:rsidRPr="009F7BDD">
        <w:rPr>
          <w:rFonts w:cs="Times New Roman"/>
        </w:rPr>
        <w:t>ause the Proof of Servic</w:t>
      </w:r>
      <w:r w:rsidR="003C15F3">
        <w:rPr>
          <w:rFonts w:cs="Times New Roman"/>
        </w:rPr>
        <w:t>e form will need</w:t>
      </w:r>
      <w:r w:rsidR="00A93B67" w:rsidRPr="009F7BDD">
        <w:rPr>
          <w:rFonts w:cs="Times New Roman"/>
        </w:rPr>
        <w:t xml:space="preserve"> to be signed in front of a notary</w:t>
      </w:r>
      <w:r w:rsidR="00B47423" w:rsidRPr="009F7BDD">
        <w:rPr>
          <w:rFonts w:cs="Times New Roman"/>
        </w:rPr>
        <w:t>.</w:t>
      </w:r>
    </w:p>
    <w:p w14:paraId="37036BCB" w14:textId="48D8C6C6" w:rsidR="004270EC" w:rsidRDefault="00BB43C9" w:rsidP="004270EC">
      <w:pPr>
        <w:pStyle w:val="ListParagraph"/>
        <w:numPr>
          <w:ilvl w:val="0"/>
          <w:numId w:val="1"/>
        </w:numPr>
        <w:ind w:right="4050"/>
        <w:rPr>
          <w:rFonts w:cs="Times New Roman"/>
        </w:rPr>
      </w:pPr>
      <w:r w:rsidRPr="00BB43C9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3D53E94" wp14:editId="39C1B088">
                <wp:simplePos x="0" y="0"/>
                <wp:positionH relativeFrom="margin">
                  <wp:posOffset>5364480</wp:posOffset>
                </wp:positionH>
                <wp:positionV relativeFrom="paragraph">
                  <wp:posOffset>231775</wp:posOffset>
                </wp:positionV>
                <wp:extent cx="1699260" cy="7924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E1C66" w14:textId="77777777" w:rsidR="00BB43C9" w:rsidRPr="00BB43C9" w:rsidRDefault="00BB43C9" w:rsidP="00BB43C9">
                            <w:pPr>
                              <w:rPr>
                                <w:rFonts w:ascii="Agency FB" w:hAnsi="Agency FB"/>
                                <w:b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</w:rPr>
                              <w:t xml:space="preserve">A person is </w:t>
                            </w:r>
                            <w:r w:rsidRPr="00BB43C9">
                              <w:rPr>
                                <w:rFonts w:ascii="Agency FB" w:hAnsi="Agency FB"/>
                                <w:b/>
                              </w:rPr>
                              <w:t>‘served’ when the person</w:t>
                            </w:r>
                            <w:r>
                              <w:rPr>
                                <w:rFonts w:ascii="Agency FB" w:hAnsi="Agency FB"/>
                                <w:b/>
                              </w:rPr>
                              <w:t xml:space="preserve"> serving them,</w:t>
                            </w:r>
                            <w:r w:rsidRPr="00BB43C9">
                              <w:rPr>
                                <w:rFonts w:ascii="Agency FB" w:hAnsi="Agency FB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</w:rPr>
                              <w:t xml:space="preserve">hands the paperwork </w:t>
                            </w:r>
                            <w:r w:rsidRPr="00BB43C9">
                              <w:rPr>
                                <w:rFonts w:ascii="Agency FB" w:hAnsi="Agency FB"/>
                                <w:b/>
                              </w:rPr>
                              <w:t xml:space="preserve">to them and they </w:t>
                            </w:r>
                            <w:r>
                              <w:rPr>
                                <w:rFonts w:ascii="Agency FB" w:hAnsi="Agency FB"/>
                                <w:b/>
                              </w:rPr>
                              <w:t>take it</w:t>
                            </w:r>
                            <w:r w:rsidRPr="00BB43C9">
                              <w:rPr>
                                <w:rFonts w:ascii="Agency FB" w:hAnsi="Agency FB"/>
                                <w:b/>
                              </w:rPr>
                              <w:t xml:space="preserve"> in their hands</w:t>
                            </w:r>
                            <w:r>
                              <w:rPr>
                                <w:rFonts w:ascii="Agency FB" w:hAnsi="Agency FB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53E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4pt;margin-top:18.25pt;width:133.8pt;height:62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">
                <v:textbox>
                  <w:txbxContent>
                    <w:p w14:paraId="388E1C66" w14:textId="77777777" w:rsidR="00BB43C9" w:rsidRPr="00BB43C9" w:rsidRDefault="00BB43C9" w:rsidP="00BB43C9">
                      <w:pPr>
                        <w:rPr>
                          <w:rFonts w:ascii="Agency FB" w:hAnsi="Agency FB"/>
                          <w:b/>
                        </w:rPr>
                      </w:pPr>
                      <w:r>
                        <w:rPr>
                          <w:rFonts w:ascii="Agency FB" w:hAnsi="Agency FB"/>
                          <w:b/>
                        </w:rPr>
                        <w:t xml:space="preserve">A person is </w:t>
                      </w:r>
                      <w:r w:rsidRPr="00BB43C9">
                        <w:rPr>
                          <w:rFonts w:ascii="Agency FB" w:hAnsi="Agency FB"/>
                          <w:b/>
                        </w:rPr>
                        <w:t>‘served’ when the person</w:t>
                      </w:r>
                      <w:r>
                        <w:rPr>
                          <w:rFonts w:ascii="Agency FB" w:hAnsi="Agency FB"/>
                          <w:b/>
                        </w:rPr>
                        <w:t xml:space="preserve"> serving them,</w:t>
                      </w:r>
                      <w:r w:rsidRPr="00BB43C9">
                        <w:rPr>
                          <w:rFonts w:ascii="Agency FB" w:hAnsi="Agency FB"/>
                          <w:b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</w:rPr>
                        <w:t xml:space="preserve">hands the paperwork </w:t>
                      </w:r>
                      <w:r w:rsidRPr="00BB43C9">
                        <w:rPr>
                          <w:rFonts w:ascii="Agency FB" w:hAnsi="Agency FB"/>
                          <w:b/>
                        </w:rPr>
                        <w:t xml:space="preserve">to them and they </w:t>
                      </w:r>
                      <w:r>
                        <w:rPr>
                          <w:rFonts w:ascii="Agency FB" w:hAnsi="Agency FB"/>
                          <w:b/>
                        </w:rPr>
                        <w:t>take it</w:t>
                      </w:r>
                      <w:r w:rsidRPr="00BB43C9">
                        <w:rPr>
                          <w:rFonts w:ascii="Agency FB" w:hAnsi="Agency FB"/>
                          <w:b/>
                        </w:rPr>
                        <w:t xml:space="preserve"> in their hands</w:t>
                      </w:r>
                      <w:r>
                        <w:rPr>
                          <w:rFonts w:ascii="Agency FB" w:hAnsi="Agency FB"/>
                          <w:b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3D39">
        <w:rPr>
          <w:rFonts w:cs="Times New Roman"/>
        </w:rPr>
        <w:t>After handing the paperwork to the other person, t</w:t>
      </w:r>
      <w:r w:rsidR="00B47423" w:rsidRPr="009F7BDD">
        <w:rPr>
          <w:rFonts w:cs="Times New Roman"/>
        </w:rPr>
        <w:t>he per</w:t>
      </w:r>
      <w:r w:rsidR="006B3D39">
        <w:rPr>
          <w:rFonts w:cs="Times New Roman"/>
        </w:rPr>
        <w:t>son serving the paperwork needs to then</w:t>
      </w:r>
      <w:r w:rsidR="00B47423" w:rsidRPr="009F7BDD">
        <w:rPr>
          <w:rFonts w:cs="Times New Roman"/>
        </w:rPr>
        <w:t xml:space="preserve"> fill out the Proof of Service form</w:t>
      </w:r>
      <w:r w:rsidR="00676C0A">
        <w:rPr>
          <w:rFonts w:cs="Times New Roman"/>
        </w:rPr>
        <w:t xml:space="preserve"> all the way until the signature line. The person who served then needs to</w:t>
      </w:r>
      <w:r w:rsidR="000A5260" w:rsidRPr="009F7BDD">
        <w:rPr>
          <w:rFonts w:cs="Times New Roman"/>
        </w:rPr>
        <w:t xml:space="preserve"> sign</w:t>
      </w:r>
      <w:r w:rsidR="00E51DB6" w:rsidRPr="009F7BDD">
        <w:rPr>
          <w:rFonts w:cs="Times New Roman"/>
        </w:rPr>
        <w:t xml:space="preserve"> </w:t>
      </w:r>
      <w:r w:rsidR="000A5260" w:rsidRPr="009F7BDD">
        <w:rPr>
          <w:rFonts w:cs="Times New Roman"/>
        </w:rPr>
        <w:t>in front of a notary and file</w:t>
      </w:r>
      <w:r w:rsidR="00E51DB6" w:rsidRPr="009F7BDD">
        <w:rPr>
          <w:rFonts w:cs="Times New Roman"/>
        </w:rPr>
        <w:t xml:space="preserve"> the Proof of Service form with the </w:t>
      </w:r>
      <w:r w:rsidR="00676C0A">
        <w:rPr>
          <w:rFonts w:cs="Times New Roman"/>
        </w:rPr>
        <w:t xml:space="preserve">Circuit </w:t>
      </w:r>
      <w:r w:rsidR="00E51DB6" w:rsidRPr="009F7BDD">
        <w:rPr>
          <w:rFonts w:cs="Times New Roman"/>
        </w:rPr>
        <w:t>Court Clerk’s office.</w:t>
      </w:r>
    </w:p>
    <w:p w14:paraId="1D2C0D19" w14:textId="3F4E6562" w:rsidR="004270EC" w:rsidRPr="004270EC" w:rsidRDefault="004270EC" w:rsidP="004270EC">
      <w:pPr>
        <w:pStyle w:val="ListParagraph"/>
        <w:ind w:right="4050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EE2099" wp14:editId="50E2D02B">
                <wp:simplePos x="0" y="0"/>
                <wp:positionH relativeFrom="column">
                  <wp:posOffset>333375</wp:posOffset>
                </wp:positionH>
                <wp:positionV relativeFrom="paragraph">
                  <wp:posOffset>321945</wp:posOffset>
                </wp:positionV>
                <wp:extent cx="64579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07E97" id="Straight Connector 5" o:spid="_x0000_s1026" style="position:absolute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25pt,25.35pt" to="534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4B5C09">
        <w:rPr>
          <w:rFonts w:cs="Times New Roman"/>
        </w:rPr>
        <w:br/>
      </w:r>
    </w:p>
    <w:p w14:paraId="02858302" w14:textId="053C022D" w:rsidR="00E51DB6" w:rsidRPr="009F7BDD" w:rsidRDefault="002C3828" w:rsidP="003C15F3">
      <w:pPr>
        <w:ind w:left="3600"/>
        <w:rPr>
          <w:rFonts w:cs="Times New Roman"/>
        </w:rPr>
      </w:pPr>
      <w:r w:rsidRPr="004270EC">
        <w:rPr>
          <w:rFonts w:cs="Times New Roman"/>
          <w:noProof/>
          <w:sz w:val="28"/>
        </w:rPr>
        <w:drawing>
          <wp:anchor distT="0" distB="0" distL="114300" distR="114300" simplePos="0" relativeHeight="251686912" behindDoc="1" locked="0" layoutInCell="1" allowOverlap="1" wp14:anchorId="34C665A2" wp14:editId="3A35D0AD">
            <wp:simplePos x="0" y="0"/>
            <wp:positionH relativeFrom="margin">
              <wp:posOffset>1160145</wp:posOffset>
            </wp:positionH>
            <wp:positionV relativeFrom="paragraph">
              <wp:posOffset>6350</wp:posOffset>
            </wp:positionV>
            <wp:extent cx="1069927" cy="9857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lman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27" cy="9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EC" w:rsidRPr="004270EC">
        <w:rPr>
          <w:rFonts w:cs="Times New Roman"/>
          <w:noProof/>
          <w:sz w:val="28"/>
        </w:rPr>
        <w:t>CERTIFIED/REGISTERED MAIL</w:t>
      </w:r>
      <w:r w:rsidR="00E15A71" w:rsidRPr="004270EC">
        <w:rPr>
          <w:rFonts w:cs="Times New Roman"/>
          <w:sz w:val="28"/>
        </w:rPr>
        <w:t xml:space="preserve"> </w:t>
      </w:r>
      <w:r w:rsidR="006B3D39">
        <w:rPr>
          <w:rFonts w:cs="Times New Roman"/>
          <w:b/>
        </w:rPr>
        <w:t>(double check</w:t>
      </w:r>
      <w:r w:rsidR="00E337C6">
        <w:rPr>
          <w:rFonts w:cs="Times New Roman"/>
          <w:b/>
        </w:rPr>
        <w:t xml:space="preserve"> the chart above to ensure </w:t>
      </w:r>
      <w:r w:rsidR="006B3D39">
        <w:rPr>
          <w:rFonts w:cs="Times New Roman"/>
          <w:b/>
        </w:rPr>
        <w:t>this is an allowable method of service)</w:t>
      </w:r>
    </w:p>
    <w:p w14:paraId="56FF9F12" w14:textId="77777777" w:rsidR="0037709A" w:rsidRDefault="002C3828" w:rsidP="0037709A">
      <w:pPr>
        <w:pStyle w:val="ListParagraph"/>
        <w:numPr>
          <w:ilvl w:val="0"/>
          <w:numId w:val="13"/>
        </w:numPr>
        <w:rPr>
          <w:rFonts w:cs="Times New Roman"/>
        </w:rPr>
      </w:pPr>
      <w:r w:rsidRPr="00BB43C9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935FB7" wp14:editId="2047593B">
                <wp:simplePos x="0" y="0"/>
                <wp:positionH relativeFrom="page">
                  <wp:posOffset>114300</wp:posOffset>
                </wp:positionH>
                <wp:positionV relativeFrom="paragraph">
                  <wp:posOffset>267970</wp:posOffset>
                </wp:positionV>
                <wp:extent cx="2735580" cy="2156460"/>
                <wp:effectExtent l="0" t="0" r="26670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6843E" w14:textId="6681A812" w:rsidR="00BB43C9" w:rsidRDefault="00BB43C9">
                            <w:r w:rsidRPr="00306F8F">
                              <w:rPr>
                                <w:rFonts w:ascii="Agency FB" w:hAnsi="Agency FB"/>
                                <w:b/>
                              </w:rPr>
                              <w:t xml:space="preserve">Look for the “green cards” to fill out at the post office </w:t>
                            </w:r>
                            <w:r w:rsidR="00306F8F">
                              <w:rPr>
                                <w:rFonts w:ascii="Agency FB" w:hAnsi="Agency FB"/>
                                <w:b/>
                              </w:rPr>
                              <w:t>to mail a letter this way. The person is ‘served’ when they sign for the letter.</w:t>
                            </w:r>
                            <w:r w:rsidR="00306F8F">
                              <w:rPr>
                                <w:noProof/>
                              </w:rPr>
                              <w:drawing>
                                <wp:inline distT="0" distB="0" distL="0" distR="0" wp14:anchorId="1EF174D6" wp14:editId="301BF7E8">
                                  <wp:extent cx="2532380" cy="1604516"/>
                                  <wp:effectExtent l="0" t="0" r="1270" b="0"/>
                                  <wp:docPr id="12" name="Picture 12" descr="PS Form 3811 Front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S Form 3811 Front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1604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5FB7" id="_x0000_s1027" type="#_x0000_t202" style="position:absolute;left:0;text-align:left;margin-left:9pt;margin-top:21.1pt;width:215.4pt;height:169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">
                <v:textbox>
                  <w:txbxContent>
                    <w:p w14:paraId="56B6843E" w14:textId="6681A812" w:rsidR="00BB43C9" w:rsidRDefault="00BB43C9">
                      <w:r w:rsidRPr="00306F8F">
                        <w:rPr>
                          <w:rFonts w:ascii="Agency FB" w:hAnsi="Agency FB"/>
                          <w:b/>
                        </w:rPr>
                        <w:t xml:space="preserve">Look for the “green cards” to fill out at the post office </w:t>
                      </w:r>
                      <w:r w:rsidR="00306F8F">
                        <w:rPr>
                          <w:rFonts w:ascii="Agency FB" w:hAnsi="Agency FB"/>
                          <w:b/>
                        </w:rPr>
                        <w:t>to mail a letter this way. The person is ‘served’ when they sign for the letter.</w:t>
                      </w:r>
                      <w:r w:rsidR="00306F8F">
                        <w:rPr>
                          <w:noProof/>
                        </w:rPr>
                        <w:drawing>
                          <wp:inline distT="0" distB="0" distL="0" distR="0" wp14:anchorId="1EF174D6" wp14:editId="301BF7E8">
                            <wp:extent cx="2532380" cy="1604516"/>
                            <wp:effectExtent l="0" t="0" r="1270" b="0"/>
                            <wp:docPr id="12" name="Picture 12" descr="PS Form 3811 Front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S Form 3811 Front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1604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76C0A">
        <w:rPr>
          <w:rFonts w:cs="Times New Roman"/>
        </w:rPr>
        <w:t>D</w:t>
      </w:r>
      <w:r w:rsidR="00E51DB6" w:rsidRPr="009F7BDD">
        <w:rPr>
          <w:rFonts w:cs="Times New Roman"/>
        </w:rPr>
        <w:t xml:space="preserve">elivery must be restricted to the </w:t>
      </w:r>
      <w:r w:rsidR="00DE7340" w:rsidRPr="009F7BDD">
        <w:rPr>
          <w:rFonts w:cs="Times New Roman"/>
        </w:rPr>
        <w:t xml:space="preserve">person you are serving, and </w:t>
      </w:r>
      <w:r w:rsidR="00DE7340" w:rsidRPr="00BB43C9">
        <w:rPr>
          <w:rFonts w:cs="Times New Roman"/>
          <w:i/>
        </w:rPr>
        <w:t>t</w:t>
      </w:r>
      <w:r w:rsidR="0037709A" w:rsidRPr="00BB43C9">
        <w:rPr>
          <w:rFonts w:cs="Times New Roman"/>
          <w:i/>
        </w:rPr>
        <w:t>hat person</w:t>
      </w:r>
      <w:r w:rsidR="0037709A">
        <w:rPr>
          <w:rFonts w:cs="Times New Roman"/>
        </w:rPr>
        <w:t xml:space="preserve"> must</w:t>
      </w:r>
      <w:r w:rsidR="00A93B67" w:rsidRPr="009F7BDD">
        <w:rPr>
          <w:rFonts w:cs="Times New Roman"/>
        </w:rPr>
        <w:t xml:space="preserve"> sign for it</w:t>
      </w:r>
      <w:r w:rsidR="00DE7340" w:rsidRPr="009F7BDD">
        <w:rPr>
          <w:rFonts w:cs="Times New Roman"/>
        </w:rPr>
        <w:t xml:space="preserve"> in order to be valid</w:t>
      </w:r>
      <w:r w:rsidR="00E51DB6" w:rsidRPr="009F7BDD">
        <w:rPr>
          <w:rFonts w:cs="Times New Roman"/>
        </w:rPr>
        <w:t>.</w:t>
      </w:r>
    </w:p>
    <w:p w14:paraId="278649FD" w14:textId="77777777" w:rsidR="0037709A" w:rsidRDefault="0037709A" w:rsidP="0037709A">
      <w:pPr>
        <w:pStyle w:val="ListParagraph"/>
        <w:numPr>
          <w:ilvl w:val="0"/>
          <w:numId w:val="13"/>
        </w:numPr>
        <w:rPr>
          <w:rFonts w:cs="Times New Roman"/>
        </w:rPr>
      </w:pPr>
      <w:r w:rsidRPr="00306F8F">
        <w:rPr>
          <w:rFonts w:cs="Times New Roman"/>
        </w:rPr>
        <w:t>Once</w:t>
      </w:r>
      <w:r w:rsidRPr="0037709A">
        <w:rPr>
          <w:rFonts w:cs="Times New Roman"/>
        </w:rPr>
        <w:t xml:space="preserve"> </w:t>
      </w:r>
      <w:r w:rsidR="00676C0A" w:rsidRPr="0037709A">
        <w:rPr>
          <w:rFonts w:cs="Times New Roman"/>
        </w:rPr>
        <w:t>they sign for it</w:t>
      </w:r>
      <w:r w:rsidR="00E51DB6" w:rsidRPr="0037709A">
        <w:rPr>
          <w:rFonts w:cs="Times New Roman"/>
        </w:rPr>
        <w:t xml:space="preserve">, </w:t>
      </w:r>
      <w:r w:rsidR="00676C0A" w:rsidRPr="0037709A">
        <w:rPr>
          <w:rFonts w:cs="Times New Roman"/>
        </w:rPr>
        <w:t>the</w:t>
      </w:r>
      <w:r w:rsidR="00E51DB6" w:rsidRPr="0037709A">
        <w:rPr>
          <w:rFonts w:cs="Times New Roman"/>
        </w:rPr>
        <w:t xml:space="preserve"> green card (the “return receipt”) </w:t>
      </w:r>
      <w:r w:rsidR="00676C0A" w:rsidRPr="0037709A">
        <w:rPr>
          <w:rFonts w:cs="Times New Roman"/>
        </w:rPr>
        <w:t>with their signature will be mailed back to you. When you receive it,</w:t>
      </w:r>
      <w:r w:rsidR="00E51DB6" w:rsidRPr="0037709A">
        <w:rPr>
          <w:rFonts w:cs="Times New Roman"/>
        </w:rPr>
        <w:t xml:space="preserve"> double-c</w:t>
      </w:r>
      <w:r w:rsidR="00E15A71" w:rsidRPr="0037709A">
        <w:rPr>
          <w:rFonts w:cs="Times New Roman"/>
        </w:rPr>
        <w:t>heck that it was signed for by the other person</w:t>
      </w:r>
      <w:r>
        <w:rPr>
          <w:rFonts w:cs="Times New Roman"/>
        </w:rPr>
        <w:t xml:space="preserve"> and not someone else.</w:t>
      </w:r>
    </w:p>
    <w:p w14:paraId="65D12E39" w14:textId="77777777" w:rsidR="0037709A" w:rsidRDefault="00E51DB6" w:rsidP="0037709A">
      <w:pPr>
        <w:pStyle w:val="ListParagraph"/>
        <w:numPr>
          <w:ilvl w:val="0"/>
          <w:numId w:val="13"/>
        </w:numPr>
        <w:rPr>
          <w:rFonts w:cs="Times New Roman"/>
        </w:rPr>
      </w:pPr>
      <w:r w:rsidRPr="0037709A">
        <w:rPr>
          <w:rFonts w:cs="Times New Roman"/>
        </w:rPr>
        <w:t xml:space="preserve">Attach </w:t>
      </w:r>
      <w:r w:rsidR="0037709A">
        <w:rPr>
          <w:rFonts w:cs="Times New Roman"/>
        </w:rPr>
        <w:t xml:space="preserve">the green card to </w:t>
      </w:r>
      <w:r w:rsidRPr="0037709A">
        <w:rPr>
          <w:rFonts w:cs="Times New Roman"/>
        </w:rPr>
        <w:t>the Proof of Service form</w:t>
      </w:r>
      <w:r w:rsidR="006B3D39" w:rsidRPr="0037709A">
        <w:rPr>
          <w:rFonts w:cs="Times New Roman"/>
        </w:rPr>
        <w:t>. The person who mailed the paperwork needs to fill out the Proof of Service form all the way until the signature line. They then need to sign in front of a notary and file the Proof of Service form with the Circuit Court Clerk’s office.</w:t>
      </w:r>
    </w:p>
    <w:p w14:paraId="24E72D35" w14:textId="77777777" w:rsidR="00806D43" w:rsidRDefault="00806D43" w:rsidP="0037709A">
      <w:pPr>
        <w:pStyle w:val="ListParagraph"/>
        <w:numPr>
          <w:ilvl w:val="0"/>
          <w:numId w:val="13"/>
        </w:numPr>
        <w:rPr>
          <w:rFonts w:cs="Times New Roman"/>
        </w:rPr>
      </w:pPr>
      <w:r w:rsidRPr="0037709A">
        <w:rPr>
          <w:rFonts w:cs="Times New Roman"/>
        </w:rPr>
        <w:t xml:space="preserve">Service by </w:t>
      </w:r>
      <w:r w:rsidR="00A93B67" w:rsidRPr="0037709A">
        <w:rPr>
          <w:rFonts w:cs="Times New Roman"/>
        </w:rPr>
        <w:t xml:space="preserve">certified </w:t>
      </w:r>
      <w:r w:rsidRPr="0037709A">
        <w:rPr>
          <w:rFonts w:cs="Times New Roman"/>
        </w:rPr>
        <w:t xml:space="preserve">mail can be cheaper than hiring a process server, but it can take longer for service to be completed (anywhere from a few days to a few weeks). </w:t>
      </w:r>
    </w:p>
    <w:p w14:paraId="15DEBE02" w14:textId="77777777" w:rsidR="004270EC" w:rsidRPr="00976DAB" w:rsidRDefault="004270EC" w:rsidP="00976DAB">
      <w:pPr>
        <w:ind w:left="3960"/>
        <w:rPr>
          <w:rFonts w:cs="Times New Roman"/>
          <w:sz w:val="2"/>
        </w:rPr>
      </w:pPr>
    </w:p>
    <w:p w14:paraId="53BDFE54" w14:textId="77777777" w:rsidR="0037709A" w:rsidRPr="00976DAB" w:rsidRDefault="004B5C09" w:rsidP="0037709A">
      <w:pPr>
        <w:ind w:right="4410"/>
        <w:rPr>
          <w:rFonts w:cs="Times New Roman"/>
          <w:sz w:val="18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CBBB03" wp14:editId="244E01ED">
                <wp:simplePos x="0" y="0"/>
                <wp:positionH relativeFrom="column">
                  <wp:posOffset>333375</wp:posOffset>
                </wp:positionH>
                <wp:positionV relativeFrom="paragraph">
                  <wp:posOffset>180340</wp:posOffset>
                </wp:positionV>
                <wp:extent cx="64579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7638D" id="Straight Connector 6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25pt,14.2pt" to="534.7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</w:p>
    <w:p w14:paraId="3AD2BF92" w14:textId="39BA04EC" w:rsidR="00806D43" w:rsidRPr="006B3D39" w:rsidRDefault="004B5C09" w:rsidP="000142DE">
      <w:pPr>
        <w:ind w:left="360" w:right="4410"/>
        <w:rPr>
          <w:rFonts w:cs="Times New Roman"/>
          <w:b/>
        </w:rPr>
      </w:pPr>
      <w:r w:rsidRPr="004270EC">
        <w:rPr>
          <w:rFonts w:cs="Times New Roman"/>
          <w:noProof/>
          <w:sz w:val="28"/>
        </w:rPr>
        <w:drawing>
          <wp:anchor distT="0" distB="0" distL="114300" distR="114300" simplePos="0" relativeHeight="251676672" behindDoc="1" locked="0" layoutInCell="1" allowOverlap="1" wp14:anchorId="5B9A4A6E" wp14:editId="49263733">
            <wp:simplePos x="0" y="0"/>
            <wp:positionH relativeFrom="column">
              <wp:posOffset>4819650</wp:posOffset>
            </wp:positionH>
            <wp:positionV relativeFrom="paragraph">
              <wp:posOffset>27940</wp:posOffset>
            </wp:positionV>
            <wp:extent cx="1533525" cy="15335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7961014_c533ad0d6b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EC" w:rsidRPr="004270EC">
        <w:rPr>
          <w:rFonts w:cs="Times New Roman"/>
          <w:noProof/>
          <w:sz w:val="28"/>
        </w:rPr>
        <w:t>FIRST CLASS MAIL</w:t>
      </w:r>
      <w:r w:rsidR="006B3D39" w:rsidRPr="004270EC">
        <w:rPr>
          <w:rFonts w:cs="Times New Roman"/>
          <w:sz w:val="28"/>
        </w:rPr>
        <w:t xml:space="preserve"> </w:t>
      </w:r>
      <w:r w:rsidR="006B3D39">
        <w:rPr>
          <w:rFonts w:cs="Times New Roman"/>
          <w:b/>
        </w:rPr>
        <w:t>(double check</w:t>
      </w:r>
      <w:r w:rsidR="00E337C6">
        <w:rPr>
          <w:rFonts w:cs="Times New Roman"/>
          <w:b/>
        </w:rPr>
        <w:t xml:space="preserve"> the chart above to ensure </w:t>
      </w:r>
      <w:bookmarkStart w:id="0" w:name="_GoBack"/>
      <w:bookmarkEnd w:id="0"/>
      <w:r w:rsidR="006B3D39">
        <w:rPr>
          <w:rFonts w:cs="Times New Roman"/>
          <w:b/>
        </w:rPr>
        <w:t>this is an allowable method of service)</w:t>
      </w:r>
    </w:p>
    <w:p w14:paraId="420C22D3" w14:textId="77777777" w:rsidR="006B3D39" w:rsidRPr="006B3D39" w:rsidRDefault="00223D19" w:rsidP="0037709A">
      <w:pPr>
        <w:pStyle w:val="ListParagraph"/>
        <w:numPr>
          <w:ilvl w:val="0"/>
          <w:numId w:val="3"/>
        </w:numPr>
        <w:ind w:right="4410"/>
        <w:rPr>
          <w:rFonts w:cs="Times New Roman"/>
          <w:i/>
        </w:rPr>
      </w:pPr>
      <w:r w:rsidRPr="009F7BDD">
        <w:rPr>
          <w:rFonts w:cs="Times New Roman"/>
        </w:rPr>
        <w:t>Mail paperwork to Respondent using first class mail</w:t>
      </w:r>
      <w:r w:rsidR="006B3D39">
        <w:rPr>
          <w:rFonts w:cs="Times New Roman"/>
        </w:rPr>
        <w:t>, ensuring that there is enough postage.</w:t>
      </w:r>
    </w:p>
    <w:p w14:paraId="66A0C9DF" w14:textId="77777777" w:rsidR="006B3D39" w:rsidRPr="006B3D39" w:rsidRDefault="006B3D39" w:rsidP="0037709A">
      <w:pPr>
        <w:pStyle w:val="ListParagraph"/>
        <w:numPr>
          <w:ilvl w:val="0"/>
          <w:numId w:val="3"/>
        </w:numPr>
        <w:ind w:right="4410"/>
        <w:rPr>
          <w:rFonts w:cs="Times New Roman"/>
          <w:i/>
        </w:rPr>
      </w:pPr>
      <w:r w:rsidRPr="006B3D39">
        <w:rPr>
          <w:rFonts w:cs="Times New Roman"/>
        </w:rPr>
        <w:t xml:space="preserve">The person who mailed the paperwork </w:t>
      </w:r>
      <w:r>
        <w:rPr>
          <w:rFonts w:cs="Times New Roman"/>
        </w:rPr>
        <w:t xml:space="preserve">then </w:t>
      </w:r>
      <w:r w:rsidRPr="006B3D39">
        <w:rPr>
          <w:rFonts w:cs="Times New Roman"/>
        </w:rPr>
        <w:t>needs to fill out the Proof of Service form all the way until the signature line. They then need to sign in front of a notary and file the Proof of Service form with the Circuit Court Clerk’s office.</w:t>
      </w:r>
    </w:p>
    <w:p w14:paraId="416D6C51" w14:textId="77777777" w:rsidR="0037709A" w:rsidRDefault="004B5C09" w:rsidP="004B5C09">
      <w:pPr>
        <w:rPr>
          <w:rFonts w:cs="Times New Roman"/>
          <w:b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20862E" wp14:editId="2CC866B5">
                <wp:simplePos x="0" y="0"/>
                <wp:positionH relativeFrom="column">
                  <wp:posOffset>333375</wp:posOffset>
                </wp:positionH>
                <wp:positionV relativeFrom="paragraph">
                  <wp:posOffset>104775</wp:posOffset>
                </wp:positionV>
                <wp:extent cx="64579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31A15" id="Straight Connector 7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25pt,8.25pt" to="534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" strokecolor="black [3213]" strokeweight=".5pt">
                <v:stroke joinstyle="miter"/>
              </v:line>
            </w:pict>
          </mc:Fallback>
        </mc:AlternateContent>
      </w:r>
    </w:p>
    <w:p w14:paraId="1DE14661" w14:textId="77777777" w:rsidR="0037709A" w:rsidRPr="00306F8F" w:rsidRDefault="00EA3B5D" w:rsidP="004B5C09">
      <w:pPr>
        <w:ind w:left="360"/>
        <w:jc w:val="center"/>
        <w:rPr>
          <w:rFonts w:cs="Times New Roman"/>
          <w:sz w:val="24"/>
          <w:szCs w:val="24"/>
        </w:rPr>
      </w:pPr>
      <w:r w:rsidRPr="00306F8F">
        <w:rPr>
          <w:rFonts w:cs="Times New Roman"/>
          <w:b/>
          <w:sz w:val="24"/>
          <w:szCs w:val="24"/>
        </w:rPr>
        <w:t xml:space="preserve">IF YOU’VE TRIED TO SERVE </w:t>
      </w:r>
      <w:r w:rsidR="000B1EB8" w:rsidRPr="00306F8F">
        <w:rPr>
          <w:rFonts w:cs="Times New Roman"/>
          <w:b/>
          <w:sz w:val="24"/>
          <w:szCs w:val="24"/>
        </w:rPr>
        <w:t>THE OTHER PARTY</w:t>
      </w:r>
      <w:r w:rsidR="00E15A71" w:rsidRPr="00306F8F">
        <w:rPr>
          <w:rFonts w:cs="Times New Roman"/>
          <w:b/>
          <w:sz w:val="24"/>
          <w:szCs w:val="24"/>
        </w:rPr>
        <w:t xml:space="preserve"> BUT HAVE BEEN UNSUCCESSFUL,</w:t>
      </w:r>
      <w:r w:rsidRPr="00306F8F">
        <w:rPr>
          <w:rFonts w:cs="Times New Roman"/>
          <w:b/>
          <w:sz w:val="24"/>
          <w:szCs w:val="24"/>
        </w:rPr>
        <w:t xml:space="preserve"> </w:t>
      </w:r>
      <w:r w:rsidR="00E15A71" w:rsidRPr="00306F8F">
        <w:rPr>
          <w:rFonts w:cs="Times New Roman"/>
          <w:sz w:val="24"/>
          <w:szCs w:val="24"/>
        </w:rPr>
        <w:t>y</w:t>
      </w:r>
      <w:r w:rsidR="00A93B67" w:rsidRPr="00306F8F">
        <w:rPr>
          <w:rFonts w:cs="Times New Roman"/>
          <w:sz w:val="24"/>
          <w:szCs w:val="24"/>
        </w:rPr>
        <w:t>ou can ask</w:t>
      </w:r>
      <w:r w:rsidRPr="00306F8F">
        <w:rPr>
          <w:rFonts w:cs="Times New Roman"/>
          <w:sz w:val="24"/>
          <w:szCs w:val="24"/>
        </w:rPr>
        <w:t xml:space="preserve"> the court for a different way to serve by filing a Motion for Alternate Service</w:t>
      </w:r>
      <w:r w:rsidR="004B5C09" w:rsidRPr="00306F8F">
        <w:rPr>
          <w:rFonts w:cs="Times New Roman"/>
          <w:sz w:val="24"/>
          <w:szCs w:val="24"/>
        </w:rPr>
        <w:t>, where you will explain the ways you have attempted service and see whether the court will grant you permission to give the other party notice a different way</w:t>
      </w:r>
      <w:r w:rsidRPr="00306F8F">
        <w:rPr>
          <w:rFonts w:cs="Times New Roman"/>
          <w:sz w:val="24"/>
          <w:szCs w:val="24"/>
        </w:rPr>
        <w:t>.</w:t>
      </w:r>
      <w:r w:rsidR="006B3D39" w:rsidRPr="00306F8F">
        <w:rPr>
          <w:rFonts w:cs="Times New Roman"/>
          <w:sz w:val="24"/>
          <w:szCs w:val="24"/>
        </w:rPr>
        <w:t xml:space="preserve"> This</w:t>
      </w:r>
      <w:r w:rsidRPr="00306F8F">
        <w:rPr>
          <w:rFonts w:cs="Times New Roman"/>
          <w:sz w:val="24"/>
          <w:szCs w:val="24"/>
        </w:rPr>
        <w:t xml:space="preserve"> paperwork is available from the PPO Office and the </w:t>
      </w:r>
      <w:r w:rsidR="009F7BDD" w:rsidRPr="00306F8F">
        <w:rPr>
          <w:rFonts w:cs="Times New Roman"/>
          <w:sz w:val="24"/>
          <w:szCs w:val="24"/>
        </w:rPr>
        <w:t xml:space="preserve">Circuit </w:t>
      </w:r>
      <w:r w:rsidR="0037709A" w:rsidRPr="00306F8F">
        <w:rPr>
          <w:rFonts w:cs="Times New Roman"/>
          <w:sz w:val="24"/>
          <w:szCs w:val="24"/>
        </w:rPr>
        <w:t>Court Clerk’s Office</w:t>
      </w:r>
      <w:r w:rsidR="004B5C09" w:rsidRPr="00306F8F">
        <w:rPr>
          <w:rFonts w:cs="Times New Roman"/>
          <w:sz w:val="24"/>
          <w:szCs w:val="24"/>
        </w:rPr>
        <w:t>.</w:t>
      </w:r>
    </w:p>
    <w:sectPr w:rsidR="0037709A" w:rsidRPr="00306F8F" w:rsidSect="003770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A4CF2"/>
    <w:multiLevelType w:val="hybridMultilevel"/>
    <w:tmpl w:val="46B29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B0F53"/>
    <w:multiLevelType w:val="hybridMultilevel"/>
    <w:tmpl w:val="81E25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D5439"/>
    <w:multiLevelType w:val="hybridMultilevel"/>
    <w:tmpl w:val="9CA844F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D8D5051"/>
    <w:multiLevelType w:val="hybridMultilevel"/>
    <w:tmpl w:val="E092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87A61"/>
    <w:multiLevelType w:val="hybridMultilevel"/>
    <w:tmpl w:val="5728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F4C01"/>
    <w:multiLevelType w:val="hybridMultilevel"/>
    <w:tmpl w:val="16505B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9B77098"/>
    <w:multiLevelType w:val="hybridMultilevel"/>
    <w:tmpl w:val="81E25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B6829"/>
    <w:multiLevelType w:val="hybridMultilevel"/>
    <w:tmpl w:val="81E25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9184F"/>
    <w:multiLevelType w:val="hybridMultilevel"/>
    <w:tmpl w:val="8CC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D48E2"/>
    <w:multiLevelType w:val="hybridMultilevel"/>
    <w:tmpl w:val="974262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5610FF1"/>
    <w:multiLevelType w:val="hybridMultilevel"/>
    <w:tmpl w:val="7F123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D5E64"/>
    <w:multiLevelType w:val="hybridMultilevel"/>
    <w:tmpl w:val="E0B6252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743604DB"/>
    <w:multiLevelType w:val="hybridMultilevel"/>
    <w:tmpl w:val="DAD0F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1"/>
  </w:num>
  <w:num w:numId="5">
    <w:abstractNumId w:val="10"/>
  </w:num>
  <w:num w:numId="6">
    <w:abstractNumId w:val="5"/>
  </w:num>
  <w:num w:numId="7">
    <w:abstractNumId w:val="7"/>
  </w:num>
  <w:num w:numId="8">
    <w:abstractNumId w:val="0"/>
  </w:num>
  <w:num w:numId="9">
    <w:abstractNumId w:val="6"/>
  </w:num>
  <w:num w:numId="10">
    <w:abstractNumId w:val="12"/>
  </w:num>
  <w:num w:numId="11">
    <w:abstractNumId w:val="1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D0"/>
    <w:rsid w:val="000142DE"/>
    <w:rsid w:val="000920F4"/>
    <w:rsid w:val="000A5260"/>
    <w:rsid w:val="000B1EB8"/>
    <w:rsid w:val="001331C7"/>
    <w:rsid w:val="00223D19"/>
    <w:rsid w:val="00244A7A"/>
    <w:rsid w:val="00260F07"/>
    <w:rsid w:val="00297A70"/>
    <w:rsid w:val="002C3828"/>
    <w:rsid w:val="002C6D53"/>
    <w:rsid w:val="002E01CB"/>
    <w:rsid w:val="00306F8F"/>
    <w:rsid w:val="003465B6"/>
    <w:rsid w:val="0036708C"/>
    <w:rsid w:val="0037709A"/>
    <w:rsid w:val="003C15F3"/>
    <w:rsid w:val="004270EC"/>
    <w:rsid w:val="004979B3"/>
    <w:rsid w:val="004B5C09"/>
    <w:rsid w:val="004F3859"/>
    <w:rsid w:val="005810A3"/>
    <w:rsid w:val="005F39D6"/>
    <w:rsid w:val="005F64D4"/>
    <w:rsid w:val="00625249"/>
    <w:rsid w:val="00641507"/>
    <w:rsid w:val="00676C0A"/>
    <w:rsid w:val="006B3D39"/>
    <w:rsid w:val="00806D43"/>
    <w:rsid w:val="00853BF3"/>
    <w:rsid w:val="00865BD3"/>
    <w:rsid w:val="008836D0"/>
    <w:rsid w:val="008C5476"/>
    <w:rsid w:val="00912BE7"/>
    <w:rsid w:val="009666EC"/>
    <w:rsid w:val="00976DAB"/>
    <w:rsid w:val="009F7BDD"/>
    <w:rsid w:val="00A84870"/>
    <w:rsid w:val="00A93B67"/>
    <w:rsid w:val="00B204E9"/>
    <w:rsid w:val="00B47423"/>
    <w:rsid w:val="00BB43C9"/>
    <w:rsid w:val="00BC6017"/>
    <w:rsid w:val="00BC61E1"/>
    <w:rsid w:val="00C63C27"/>
    <w:rsid w:val="00CA20DE"/>
    <w:rsid w:val="00CB209E"/>
    <w:rsid w:val="00D62024"/>
    <w:rsid w:val="00DE7340"/>
    <w:rsid w:val="00E15A71"/>
    <w:rsid w:val="00E337C6"/>
    <w:rsid w:val="00E41606"/>
    <w:rsid w:val="00E51DB6"/>
    <w:rsid w:val="00EA3B5D"/>
    <w:rsid w:val="00F227B6"/>
    <w:rsid w:val="00FB130B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241AB"/>
  <w15:docId w15:val="{921AB56C-A3F9-4711-BBF8-3FF483F0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3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36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9D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3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8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8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82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0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Ingham County</Company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Schubert</dc:creator>
  <cp:lastModifiedBy>PPO 02</cp:lastModifiedBy>
  <cp:revision>2</cp:revision>
  <cp:lastPrinted>2021-08-03T17:05:00Z</cp:lastPrinted>
  <dcterms:created xsi:type="dcterms:W3CDTF">2021-10-28T17:10:00Z</dcterms:created>
  <dcterms:modified xsi:type="dcterms:W3CDTF">2021-10-28T17:10:00Z</dcterms:modified>
</cp:coreProperties>
</file>